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84E29D" w14:textId="77777777" w:rsidR="00B14CFA" w:rsidRDefault="00B14CFA">
      <w:pPr>
        <w:jc w:val="center"/>
        <w:rPr>
          <w:rFonts w:ascii="华文行楷" w:eastAsia="华文行楷"/>
          <w:sz w:val="48"/>
          <w:szCs w:val="48"/>
        </w:rPr>
      </w:pPr>
    </w:p>
    <w:p w14:paraId="1FF68E5C" w14:textId="77777777" w:rsidR="00B14CFA" w:rsidRDefault="00B14CFA">
      <w:pPr>
        <w:jc w:val="center"/>
        <w:rPr>
          <w:rFonts w:ascii="华文行楷" w:eastAsia="华文行楷"/>
          <w:sz w:val="48"/>
          <w:szCs w:val="48"/>
        </w:rPr>
      </w:pPr>
    </w:p>
    <w:p w14:paraId="50C0136C" w14:textId="77777777" w:rsidR="00B14CFA" w:rsidRDefault="00B14CFA">
      <w:pPr>
        <w:jc w:val="center"/>
        <w:rPr>
          <w:rFonts w:ascii="楷体" w:eastAsia="楷体" w:hAnsi="楷体"/>
          <w:b/>
          <w:sz w:val="44"/>
          <w:szCs w:val="44"/>
        </w:rPr>
      </w:pPr>
      <w:r>
        <w:rPr>
          <w:rFonts w:ascii="楷体" w:eastAsia="楷体" w:hAnsi="楷体"/>
          <w:b/>
          <w:color w:val="000000"/>
          <w:sz w:val="44"/>
        </w:rPr>
        <w:t>新乡工程学院智能工程学部</w:t>
      </w:r>
    </w:p>
    <w:p w14:paraId="73B5F252" w14:textId="77777777" w:rsidR="00B14CFA" w:rsidRDefault="00B14CFA">
      <w:pPr>
        <w:jc w:val="center"/>
        <w:rPr>
          <w:rFonts w:ascii="楷体" w:eastAsia="楷体" w:hAnsi="楷体"/>
          <w:b/>
          <w:sz w:val="44"/>
          <w:szCs w:val="44"/>
        </w:rPr>
      </w:pPr>
      <w:r>
        <w:rPr>
          <w:rFonts w:ascii="楷体" w:eastAsia="楷体" w:hAnsi="楷体"/>
          <w:b/>
          <w:color w:val="000000"/>
          <w:sz w:val="44"/>
        </w:rPr>
        <w:t>2026－2027学年第一学期</w:t>
      </w:r>
    </w:p>
    <w:p w14:paraId="261E16B2" w14:textId="77777777" w:rsidR="00B14CFA" w:rsidRDefault="00B14CFA">
      <w:pPr>
        <w:jc w:val="center"/>
        <w:rPr>
          <w:rFonts w:ascii="楷体" w:eastAsia="楷体" w:hAnsi="楷体"/>
          <w:b/>
          <w:sz w:val="32"/>
          <w:szCs w:val="32"/>
        </w:rPr>
      </w:pPr>
    </w:p>
    <w:p w14:paraId="6B597B82" w14:textId="77777777" w:rsidR="00B14CFA" w:rsidRDefault="00B14CFA">
      <w:pPr>
        <w:pStyle w:val="1"/>
        <w:jc w:val="center"/>
        <w:rPr>
          <w:rFonts w:ascii="楷体" w:eastAsia="楷体" w:hAnsi="楷体"/>
          <w:b/>
          <w:sz w:val="84"/>
          <w:szCs w:val="84"/>
        </w:rPr>
      </w:pPr>
      <w:r>
        <w:rPr>
          <w:rFonts w:ascii="楷体" w:eastAsia="楷体" w:hAnsi="楷体" w:hint="eastAsia"/>
          <w:b/>
          <w:sz w:val="84"/>
          <w:szCs w:val="84"/>
        </w:rPr>
        <w:t>实验报告</w:t>
      </w:r>
    </w:p>
    <w:p w14:paraId="62E42A0D" w14:textId="77777777" w:rsidR="00B14CFA" w:rsidRDefault="00B14CFA">
      <w:pPr>
        <w:jc w:val="center"/>
        <w:rPr>
          <w:rFonts w:ascii="楷体" w:eastAsia="楷体" w:hAnsi="楷体"/>
          <w:b/>
          <w:sz w:val="48"/>
          <w:szCs w:val="48"/>
        </w:rPr>
      </w:pPr>
    </w:p>
    <w:p w14:paraId="662E3047" w14:textId="77777777" w:rsidR="00B14CFA" w:rsidRDefault="00B14CFA">
      <w:pPr>
        <w:jc w:val="center"/>
        <w:rPr>
          <w:rFonts w:ascii="楷体" w:eastAsia="楷体" w:hAnsi="楷体"/>
          <w:sz w:val="48"/>
          <w:szCs w:val="48"/>
        </w:rPr>
      </w:pPr>
      <w:r>
        <w:rPr>
          <w:rFonts w:ascii="楷体" w:eastAsia="楷体" w:hAnsi="楷体"/>
          <w:b/>
          <w:color w:val="000000"/>
          <w:sz w:val="28"/>
        </w:rPr>
        <w:t>实验5 实时统计与恢复</w:t>
      </w:r>
    </w:p>
    <w:p w14:paraId="14FF01CA" w14:textId="77777777" w:rsidR="00B14CFA" w:rsidRDefault="00B14CFA">
      <w:pPr>
        <w:jc w:val="center"/>
        <w:rPr>
          <w:rFonts w:ascii="楷体" w:eastAsia="楷体" w:hAnsi="楷体"/>
          <w:sz w:val="48"/>
          <w:szCs w:val="48"/>
        </w:rPr>
      </w:pPr>
    </w:p>
    <w:p w14:paraId="15F46EBD" w14:textId="77777777" w:rsidR="00B14CFA" w:rsidRDefault="00B14CFA">
      <w:pPr>
        <w:jc w:val="center"/>
        <w:rPr>
          <w:rFonts w:ascii="楷体" w:eastAsia="楷体" w:hAnsi="楷体"/>
          <w:sz w:val="48"/>
          <w:szCs w:val="48"/>
        </w:rPr>
      </w:pPr>
    </w:p>
    <w:p w14:paraId="5D48FFA8" w14:textId="77777777" w:rsidR="00B14CFA" w:rsidRDefault="00B14CFA">
      <w:pPr>
        <w:jc w:val="center"/>
        <w:rPr>
          <w:rFonts w:ascii="楷体" w:eastAsia="楷体" w:hAnsi="楷体"/>
          <w:sz w:val="48"/>
          <w:szCs w:val="48"/>
        </w:rPr>
      </w:pPr>
    </w:p>
    <w:p w14:paraId="5484B64F" w14:textId="77777777" w:rsidR="00B14CFA" w:rsidRDefault="00B14CFA">
      <w:pPr>
        <w:ind w:firstLineChars="550" w:firstLine="1794"/>
        <w:rPr>
          <w:rFonts w:ascii="楷体" w:eastAsia="楷体" w:hAnsi="楷体"/>
          <w:b/>
          <w:sz w:val="32"/>
          <w:szCs w:val="32"/>
        </w:rPr>
      </w:pPr>
    </w:p>
    <w:p w14:paraId="0252CC38" w14:textId="77777777" w:rsidR="00B14CFA" w:rsidRDefault="00B14CFA">
      <w:pPr>
        <w:ind w:firstLineChars="550" w:firstLine="1794"/>
        <w:rPr>
          <w:rFonts w:ascii="楷体" w:eastAsia="楷体" w:hAnsi="楷体"/>
          <w:b/>
          <w:sz w:val="32"/>
          <w:szCs w:val="32"/>
          <w:u w:val="single"/>
        </w:rPr>
      </w:pPr>
      <w:r>
        <w:rPr>
          <w:rFonts w:ascii="楷体" w:eastAsia="楷体" w:hAnsi="楷体"/>
          <w:b/>
          <w:color w:val="000000"/>
          <w:sz w:val="32"/>
        </w:rPr>
        <w:t>课程名称：</w:t>
      </w:r>
      <w:r>
        <w:rPr>
          <w:rFonts w:ascii="楷体" w:eastAsia="楷体" w:hAnsi="楷体"/>
          <w:b/>
          <w:color w:val="000000"/>
          <w:sz w:val="32"/>
          <w:u w:val="single"/>
        </w:rPr>
        <w:t xml:space="preserve">    分布式计算        </w:t>
      </w:r>
    </w:p>
    <w:p w14:paraId="3D7139D0" w14:textId="77777777" w:rsidR="00B14CFA" w:rsidRDefault="00B14CFA">
      <w:pPr>
        <w:ind w:firstLineChars="550" w:firstLine="1794"/>
        <w:rPr>
          <w:rFonts w:ascii="楷体" w:eastAsia="楷体" w:hAnsi="楷体"/>
          <w:b/>
          <w:sz w:val="32"/>
          <w:szCs w:val="32"/>
        </w:rPr>
      </w:pPr>
      <w:r>
        <w:rPr>
          <w:rFonts w:ascii="楷体" w:eastAsia="楷体" w:hAnsi="楷体"/>
          <w:b/>
          <w:color w:val="000000"/>
          <w:sz w:val="32"/>
        </w:rPr>
        <w:t>学生姓名：</w:t>
      </w:r>
      <w:r>
        <w:rPr>
          <w:rFonts w:ascii="楷体" w:eastAsia="楷体" w:hAnsi="楷体"/>
          <w:b/>
          <w:color w:val="000000"/>
          <w:sz w:val="32"/>
          <w:u w:val="single"/>
        </w:rPr>
        <w:t xml:space="preserve">    【填写】        </w:t>
      </w:r>
    </w:p>
    <w:p w14:paraId="3BC3C69E" w14:textId="77777777" w:rsidR="00B14CFA" w:rsidRDefault="00B14CFA">
      <w:pPr>
        <w:ind w:firstLineChars="550" w:firstLine="1794"/>
        <w:rPr>
          <w:rFonts w:ascii="楷体" w:eastAsia="楷体" w:hAnsi="楷体"/>
          <w:b/>
          <w:sz w:val="32"/>
          <w:szCs w:val="32"/>
          <w:u w:val="single"/>
        </w:rPr>
      </w:pPr>
      <w:r>
        <w:rPr>
          <w:rFonts w:ascii="楷体" w:eastAsia="楷体" w:hAnsi="楷体"/>
          <w:b/>
          <w:color w:val="000000"/>
          <w:sz w:val="32"/>
        </w:rPr>
        <w:t>专业班级：</w:t>
      </w:r>
      <w:r>
        <w:rPr>
          <w:rFonts w:ascii="楷体" w:eastAsia="楷体" w:hAnsi="楷体"/>
          <w:b/>
          <w:color w:val="000000"/>
          <w:sz w:val="32"/>
          <w:u w:val="single"/>
        </w:rPr>
        <w:t xml:space="preserve">    【填写】        </w:t>
      </w:r>
    </w:p>
    <w:p w14:paraId="60A77503" w14:textId="77777777" w:rsidR="00B14CFA" w:rsidRDefault="00B14CFA">
      <w:pPr>
        <w:ind w:firstLineChars="550" w:firstLine="1794"/>
        <w:rPr>
          <w:rFonts w:ascii="楷体" w:eastAsia="楷体" w:hAnsi="楷体"/>
          <w:b/>
          <w:sz w:val="32"/>
          <w:szCs w:val="32"/>
          <w:u w:val="single"/>
        </w:rPr>
      </w:pPr>
      <w:r>
        <w:rPr>
          <w:rFonts w:ascii="楷体" w:eastAsia="楷体" w:hAnsi="楷体"/>
          <w:b/>
          <w:color w:val="000000"/>
          <w:sz w:val="32"/>
        </w:rPr>
        <w:t>学    号：</w:t>
      </w:r>
      <w:r>
        <w:rPr>
          <w:rFonts w:ascii="楷体" w:eastAsia="楷体" w:hAnsi="楷体"/>
          <w:b/>
          <w:color w:val="000000"/>
          <w:sz w:val="32"/>
          <w:u w:val="single"/>
        </w:rPr>
        <w:t xml:space="preserve">    【填写】        </w:t>
      </w:r>
    </w:p>
    <w:p w14:paraId="1340D739" w14:textId="77777777" w:rsidR="00C228E6" w:rsidRDefault="00D24317">
      <w:pPr>
        <w:keepNext/>
        <w:pageBreakBefore/>
        <w:widowControl/>
        <w:spacing w:before="160" w:after="100" w:line="360" w:lineRule="auto"/>
      </w:pPr>
      <w:r>
        <w:rPr>
          <w:b/>
          <w:color w:val="000000"/>
          <w:sz w:val="28"/>
        </w:rPr>
        <w:lastRenderedPageBreak/>
        <w:t>实验</w:t>
      </w:r>
      <w:r>
        <w:rPr>
          <w:b/>
          <w:color w:val="000000"/>
          <w:sz w:val="28"/>
        </w:rPr>
        <w:t xml:space="preserve">5 </w:t>
      </w:r>
      <w:r>
        <w:rPr>
          <w:b/>
          <w:color w:val="000000"/>
          <w:sz w:val="28"/>
        </w:rPr>
        <w:t>实时统计与恢复</w:t>
      </w:r>
    </w:p>
    <w:p w14:paraId="398D6519" w14:textId="77777777" w:rsidR="00C228E6" w:rsidRDefault="00D24317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实验目的</w:t>
      </w:r>
    </w:p>
    <w:p w14:paraId="006C3D30" w14:textId="77777777" w:rsidR="00C228E6" w:rsidRDefault="00D24317">
      <w:pPr>
        <w:widowControl/>
        <w:spacing w:after="100" w:line="360" w:lineRule="auto"/>
      </w:pPr>
      <w:r>
        <w:rPr>
          <w:color w:val="000000"/>
          <w:sz w:val="24"/>
        </w:rPr>
        <w:t>补全</w:t>
      </w:r>
      <w:r>
        <w:rPr>
          <w:color w:val="000000"/>
          <w:sz w:val="24"/>
        </w:rPr>
        <w:t>10</w:t>
      </w:r>
      <w:r>
        <w:rPr>
          <w:color w:val="000000"/>
          <w:sz w:val="24"/>
        </w:rPr>
        <w:t>秒窗口聚合，核对固定事件结果，保留</w:t>
      </w:r>
      <w:r>
        <w:rPr>
          <w:color w:val="000000"/>
          <w:sz w:val="24"/>
        </w:rPr>
        <w:t>checkpoint</w:t>
      </w:r>
      <w:r>
        <w:rPr>
          <w:color w:val="000000"/>
          <w:sz w:val="24"/>
        </w:rPr>
        <w:t>恢复查询并观察告警。</w:t>
      </w:r>
    </w:p>
    <w:p w14:paraId="53740A64" w14:textId="77777777" w:rsidR="00C228E6" w:rsidRDefault="00D24317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实验环境</w:t>
      </w:r>
    </w:p>
    <w:p w14:paraId="25BF81C3" w14:textId="77777777" w:rsidR="00C228E6" w:rsidRDefault="00D24317">
      <w:pPr>
        <w:widowControl/>
        <w:spacing w:after="100" w:line="360" w:lineRule="auto"/>
      </w:pPr>
      <w:r>
        <w:rPr>
          <w:color w:val="000000"/>
          <w:sz w:val="22"/>
        </w:rPr>
        <w:t>Windows</w:t>
      </w:r>
      <w:r>
        <w:rPr>
          <w:color w:val="000000"/>
          <w:sz w:val="22"/>
        </w:rPr>
        <w:t>宿主机、</w:t>
      </w:r>
      <w:r>
        <w:rPr>
          <w:color w:val="000000"/>
          <w:sz w:val="22"/>
        </w:rPr>
        <w:t>Microsoft Word</w:t>
      </w:r>
      <w:r>
        <w:rPr>
          <w:color w:val="000000"/>
          <w:sz w:val="22"/>
        </w:rPr>
        <w:t>、</w:t>
      </w:r>
      <w:r>
        <w:rPr>
          <w:color w:val="000000"/>
          <w:sz w:val="22"/>
        </w:rPr>
        <w:t>SSH</w:t>
      </w:r>
      <w:r>
        <w:rPr>
          <w:color w:val="000000"/>
          <w:sz w:val="22"/>
        </w:rPr>
        <w:t>、</w:t>
      </w:r>
      <w:r>
        <w:rPr>
          <w:color w:val="000000"/>
          <w:sz w:val="22"/>
        </w:rPr>
        <w:t>L05</w:t>
      </w:r>
      <w:r>
        <w:rPr>
          <w:color w:val="000000"/>
          <w:sz w:val="22"/>
        </w:rPr>
        <w:t>课程</w:t>
      </w:r>
      <w:r>
        <w:rPr>
          <w:color w:val="000000"/>
          <w:sz w:val="22"/>
        </w:rPr>
        <w:t>Linux</w:t>
      </w:r>
      <w:r>
        <w:rPr>
          <w:color w:val="000000"/>
          <w:sz w:val="22"/>
        </w:rPr>
        <w:t>镜像。按指导书启动本次所需组件。</w:t>
      </w:r>
    </w:p>
    <w:p w14:paraId="3EE1D634" w14:textId="77777777" w:rsidR="00C228E6" w:rsidRDefault="00D24317">
      <w:pPr>
        <w:widowControl/>
        <w:spacing w:after="100" w:line="360" w:lineRule="auto"/>
      </w:pPr>
      <w:r>
        <w:rPr>
          <w:b/>
          <w:color w:val="000000"/>
          <w:sz w:val="24"/>
        </w:rPr>
        <w:t>实验学时</w:t>
      </w:r>
      <w:r>
        <w:rPr>
          <w:b/>
          <w:color w:val="000000"/>
          <w:sz w:val="24"/>
        </w:rPr>
        <w:t xml:space="preserve"> 2</w:t>
      </w:r>
      <w:r>
        <w:rPr>
          <w:b/>
          <w:color w:val="000000"/>
          <w:sz w:val="24"/>
        </w:rPr>
        <w:t>学时</w:t>
      </w:r>
    </w:p>
    <w:p w14:paraId="78E363DA" w14:textId="77777777" w:rsidR="00C228E6" w:rsidRDefault="00D24317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实验原理</w:t>
      </w:r>
    </w:p>
    <w:p w14:paraId="467A8FAA" w14:textId="77777777" w:rsidR="00C228E6" w:rsidRDefault="00D24317">
      <w:pPr>
        <w:widowControl/>
        <w:spacing w:after="100" w:line="360" w:lineRule="auto"/>
      </w:pPr>
      <w:r>
        <w:rPr>
          <w:color w:val="000000"/>
          <w:sz w:val="24"/>
        </w:rPr>
        <w:t>本实验按</w:t>
      </w:r>
      <w:r>
        <w:rPr>
          <w:color w:val="000000"/>
          <w:sz w:val="24"/>
        </w:rPr>
        <w:t>UTC</w:t>
      </w:r>
      <w:r>
        <w:rPr>
          <w:color w:val="000000"/>
          <w:sz w:val="24"/>
        </w:rPr>
        <w:t>事件时间形成左闭右开的</w:t>
      </w:r>
      <w:r>
        <w:rPr>
          <w:color w:val="000000"/>
          <w:sz w:val="24"/>
        </w:rPr>
        <w:t>10</w:t>
      </w:r>
      <w:r>
        <w:rPr>
          <w:color w:val="000000"/>
          <w:sz w:val="24"/>
        </w:rPr>
        <w:t>秒滚动窗口。</w:t>
      </w:r>
      <w:r>
        <w:rPr>
          <w:color w:val="000000"/>
          <w:sz w:val="24"/>
        </w:rPr>
        <w:t>Structured Streaming</w:t>
      </w:r>
      <w:r>
        <w:rPr>
          <w:color w:val="000000"/>
          <w:sz w:val="24"/>
        </w:rPr>
        <w:t>的</w:t>
      </w:r>
      <w:r>
        <w:rPr>
          <w:color w:val="000000"/>
          <w:sz w:val="24"/>
        </w:rPr>
        <w:t>checkpoint</w:t>
      </w:r>
      <w:r>
        <w:rPr>
          <w:color w:val="000000"/>
          <w:sz w:val="24"/>
        </w:rPr>
        <w:t>记录文件进度与聚合状态，原查询恢复使用相同输入和状态目录。</w:t>
      </w:r>
      <w:r>
        <w:rPr>
          <w:color w:val="000000"/>
          <w:sz w:val="24"/>
        </w:rPr>
        <w:t>complete</w:t>
      </w:r>
      <w:r>
        <w:rPr>
          <w:color w:val="000000"/>
          <w:sz w:val="24"/>
        </w:rPr>
        <w:t>模式保存完整结果表，文件进度管理与按业务</w:t>
      </w:r>
      <w:r>
        <w:rPr>
          <w:color w:val="000000"/>
          <w:sz w:val="24"/>
        </w:rPr>
        <w:t>ID</w:t>
      </w:r>
      <w:r>
        <w:rPr>
          <w:color w:val="000000"/>
          <w:sz w:val="24"/>
        </w:rPr>
        <w:t>去重分别处理。</w:t>
      </w:r>
    </w:p>
    <w:p w14:paraId="66E65522" w14:textId="77777777" w:rsidR="00C228E6" w:rsidRDefault="00D24317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实验内容</w:t>
      </w:r>
    </w:p>
    <w:p w14:paraId="2D5CD42B" w14:textId="77777777" w:rsidR="00C228E6" w:rsidRDefault="00D24317">
      <w:pPr>
        <w:widowControl/>
        <w:spacing w:after="100" w:line="360" w:lineRule="auto"/>
      </w:pPr>
      <w:r>
        <w:rPr>
          <w:color w:val="000000"/>
          <w:sz w:val="22"/>
        </w:rPr>
        <w:t xml:space="preserve">1 </w:t>
      </w:r>
      <w:r>
        <w:rPr>
          <w:color w:val="000000"/>
          <w:sz w:val="22"/>
        </w:rPr>
        <w:t>手算窗口；</w:t>
      </w:r>
      <w:r>
        <w:rPr>
          <w:color w:val="000000"/>
          <w:sz w:val="22"/>
        </w:rPr>
        <w:t xml:space="preserve">2 </w:t>
      </w:r>
      <w:r>
        <w:rPr>
          <w:color w:val="000000"/>
          <w:sz w:val="22"/>
        </w:rPr>
        <w:t>补全窗口聚合；</w:t>
      </w:r>
      <w:r>
        <w:rPr>
          <w:color w:val="000000"/>
          <w:sz w:val="22"/>
        </w:rPr>
        <w:t xml:space="preserve">3 </w:t>
      </w:r>
      <w:r>
        <w:rPr>
          <w:color w:val="000000"/>
          <w:sz w:val="22"/>
        </w:rPr>
        <w:t>处理已有文件；</w:t>
      </w:r>
      <w:r>
        <w:rPr>
          <w:color w:val="000000"/>
          <w:sz w:val="22"/>
        </w:rPr>
        <w:t xml:space="preserve">4 </w:t>
      </w:r>
      <w:r>
        <w:rPr>
          <w:color w:val="000000"/>
          <w:sz w:val="22"/>
        </w:rPr>
        <w:t>保留状态重启与实时更新；</w:t>
      </w:r>
      <w:r>
        <w:rPr>
          <w:color w:val="000000"/>
          <w:sz w:val="22"/>
        </w:rPr>
        <w:t xml:space="preserve">5 </w:t>
      </w:r>
      <w:r>
        <w:rPr>
          <w:color w:val="000000"/>
          <w:sz w:val="22"/>
        </w:rPr>
        <w:t>告警与状态策略。</w:t>
      </w:r>
    </w:p>
    <w:p w14:paraId="5D442ECA" w14:textId="77777777" w:rsidR="00C228E6" w:rsidRDefault="00D24317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填写方法</w:t>
      </w:r>
    </w:p>
    <w:p w14:paraId="1BC3EBED" w14:textId="77777777" w:rsidR="00C228E6" w:rsidRDefault="00D24317">
      <w:pPr>
        <w:widowControl/>
        <w:spacing w:after="100" w:line="360" w:lineRule="auto"/>
      </w:pPr>
      <w:r>
        <w:rPr>
          <w:color w:val="000000"/>
          <w:sz w:val="22"/>
        </w:rPr>
        <w:t>按步骤将实际命令、结果与图片直接贴入本</w:t>
      </w:r>
      <w:r>
        <w:rPr>
          <w:color w:val="000000"/>
          <w:sz w:val="22"/>
        </w:rPr>
        <w:t>Word</w:t>
      </w:r>
      <w:r>
        <w:rPr>
          <w:color w:val="000000"/>
          <w:sz w:val="22"/>
        </w:rPr>
        <w:t>。表中预期结果供核对，实际结果栏由本人填写。将【】占位文字替换为自己的内容；源码以可复制文本粘贴并保留缩进。截图使用嵌入型，图注已预填，填写时可自动续页。</w:t>
      </w:r>
    </w:p>
    <w:p w14:paraId="463EB631" w14:textId="00AE14E9" w:rsidR="00C228E6" w:rsidRDefault="00D24317">
      <w:pPr>
        <w:widowControl/>
        <w:spacing w:after="100" w:line="360" w:lineRule="auto"/>
      </w:pPr>
      <w:r>
        <w:rPr>
          <w:color w:val="000000"/>
          <w:sz w:val="22"/>
        </w:rPr>
        <w:t>实验日期</w:t>
      </w:r>
      <w:r>
        <w:rPr>
          <w:color w:val="000000"/>
          <w:sz w:val="22"/>
        </w:rPr>
        <w:t xml:space="preserve"> </w:t>
      </w:r>
      <w:r>
        <w:rPr>
          <w:color w:val="000000"/>
          <w:sz w:val="22"/>
        </w:rPr>
        <w:t>【填写】</w:t>
      </w:r>
      <w:r>
        <w:rPr>
          <w:color w:val="000000"/>
          <w:sz w:val="22"/>
        </w:rPr>
        <w:t xml:space="preserve">    </w:t>
      </w:r>
      <w:r>
        <w:rPr>
          <w:color w:val="000000"/>
          <w:sz w:val="22"/>
        </w:rPr>
        <w:t>镜像</w:t>
      </w:r>
      <w:r>
        <w:rPr>
          <w:color w:val="000000"/>
          <w:sz w:val="22"/>
        </w:rPr>
        <w:t xml:space="preserve">revision </w:t>
      </w:r>
      <w:r>
        <w:rPr>
          <w:color w:val="000000"/>
          <w:sz w:val="22"/>
        </w:rPr>
        <w:t>【填写】</w:t>
      </w:r>
      <w:r>
        <w:rPr>
          <w:color w:val="000000"/>
          <w:sz w:val="22"/>
        </w:rPr>
        <w:t xml:space="preserve">    </w:t>
      </w:r>
      <w:r>
        <w:rPr>
          <w:color w:val="000000"/>
          <w:sz w:val="22"/>
        </w:rPr>
        <w:t>教学资料版本</w:t>
      </w:r>
      <w:r>
        <w:rPr>
          <w:color w:val="000000"/>
          <w:sz w:val="22"/>
        </w:rPr>
        <w:t xml:space="preserve"> </w:t>
      </w:r>
      <w:r w:rsidR="00683DAB">
        <w:rPr>
          <w:color w:val="000000"/>
          <w:sz w:val="22"/>
        </w:rPr>
        <w:t>2026-10-28.8</w:t>
      </w:r>
    </w:p>
    <w:p w14:paraId="6EE0607F" w14:textId="77777777" w:rsidR="00C228E6" w:rsidRDefault="00D24317">
      <w:pPr>
        <w:keepNext/>
        <w:pageBreakBefore/>
        <w:widowControl/>
        <w:spacing w:before="160" w:after="100" w:line="360" w:lineRule="auto"/>
      </w:pPr>
      <w:r>
        <w:rPr>
          <w:b/>
          <w:color w:val="000000"/>
          <w:sz w:val="28"/>
        </w:rPr>
        <w:t>实验过程</w:t>
      </w:r>
    </w:p>
    <w:p w14:paraId="30E2DB27" w14:textId="77777777" w:rsidR="00C228E6" w:rsidRDefault="00D24317">
      <w:pPr>
        <w:keepNext/>
        <w:widowControl/>
        <w:spacing w:before="160" w:after="100" w:line="360" w:lineRule="auto"/>
      </w:pPr>
      <w:r>
        <w:rPr>
          <w:b/>
          <w:color w:val="000000"/>
          <w:sz w:val="24"/>
        </w:rPr>
        <w:t xml:space="preserve">1 </w:t>
      </w:r>
      <w:r>
        <w:rPr>
          <w:b/>
          <w:color w:val="000000"/>
          <w:sz w:val="24"/>
        </w:rPr>
        <w:t>手算窗口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701"/>
        <w:gridCol w:w="3969"/>
        <w:gridCol w:w="2835"/>
      </w:tblGrid>
      <w:tr w:rsidR="00C228E6" w14:paraId="28273E10" w14:textId="77777777">
        <w:trPr>
          <w:cantSplit/>
          <w:tblHeader/>
          <w:jc w:val="center"/>
        </w:trPr>
        <w:tc>
          <w:tcPr>
            <w:tcW w:w="1701" w:type="dxa"/>
            <w:shd w:val="clear" w:color="auto" w:fill="EEEEEE"/>
            <w:vAlign w:val="center"/>
          </w:tcPr>
          <w:p w14:paraId="09FE3A1E" w14:textId="77777777" w:rsidR="00C228E6" w:rsidRDefault="00D24317">
            <w:pPr>
              <w:keepNext/>
              <w:spacing w:after="40" w:line="276" w:lineRule="auto"/>
            </w:pPr>
            <w:r>
              <w:rPr>
                <w:b/>
                <w:color w:val="000000"/>
              </w:rPr>
              <w:t>核对项目</w:t>
            </w:r>
          </w:p>
        </w:tc>
        <w:tc>
          <w:tcPr>
            <w:tcW w:w="3969" w:type="dxa"/>
            <w:shd w:val="clear" w:color="auto" w:fill="EEEEEE"/>
            <w:vAlign w:val="center"/>
          </w:tcPr>
          <w:p w14:paraId="7908474B" w14:textId="77777777" w:rsidR="00C228E6" w:rsidRDefault="00D24317">
            <w:pPr>
              <w:keepNext/>
              <w:spacing w:after="40" w:line="276" w:lineRule="auto"/>
            </w:pPr>
            <w:r>
              <w:rPr>
                <w:b/>
                <w:color w:val="000000"/>
              </w:rPr>
              <w:t>预期结果</w:t>
            </w:r>
          </w:p>
        </w:tc>
        <w:tc>
          <w:tcPr>
            <w:tcW w:w="2835" w:type="dxa"/>
            <w:shd w:val="clear" w:color="auto" w:fill="EEEEEE"/>
            <w:vAlign w:val="center"/>
          </w:tcPr>
          <w:p w14:paraId="4DA40381" w14:textId="77777777" w:rsidR="00C228E6" w:rsidRDefault="00D24317">
            <w:pPr>
              <w:keepNext/>
              <w:spacing w:after="40" w:line="276" w:lineRule="auto"/>
              <w:jc w:val="center"/>
            </w:pPr>
            <w:r>
              <w:rPr>
                <w:b/>
                <w:color w:val="000000"/>
              </w:rPr>
              <w:t>实际结果</w:t>
            </w:r>
          </w:p>
        </w:tc>
      </w:tr>
      <w:tr w:rsidR="00C228E6" w14:paraId="01D9D304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0484A942" w14:textId="77777777" w:rsidR="00C228E6" w:rsidRDefault="00D24317">
            <w:pPr>
              <w:keepNext/>
              <w:spacing w:after="40" w:line="276" w:lineRule="auto"/>
            </w:pPr>
            <w:r>
              <w:rPr>
                <w:color w:val="000000"/>
              </w:rPr>
              <w:t>UTC</w:t>
            </w:r>
            <w:r>
              <w:rPr>
                <w:color w:val="000000"/>
              </w:rPr>
              <w:t>日期</w:t>
            </w:r>
          </w:p>
        </w:tc>
        <w:tc>
          <w:tcPr>
            <w:tcW w:w="3969" w:type="dxa"/>
            <w:vAlign w:val="center"/>
          </w:tcPr>
          <w:p w14:paraId="705DFA5A" w14:textId="77777777" w:rsidR="00C228E6" w:rsidRDefault="00D24317">
            <w:pPr>
              <w:keepNext/>
              <w:spacing w:after="40" w:line="276" w:lineRule="auto"/>
            </w:pPr>
            <w:r>
              <w:rPr>
                <w:color w:val="000000"/>
              </w:rPr>
              <w:t>2026-10-27</w:t>
            </w:r>
          </w:p>
        </w:tc>
        <w:tc>
          <w:tcPr>
            <w:tcW w:w="2835" w:type="dxa"/>
            <w:vAlign w:val="center"/>
          </w:tcPr>
          <w:p w14:paraId="605A436F" w14:textId="77777777" w:rsidR="00C228E6" w:rsidRDefault="00D24317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C228E6" w14:paraId="2790638C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1C810431" w14:textId="77777777" w:rsidR="00C228E6" w:rsidRDefault="00D24317">
            <w:pPr>
              <w:keepNext/>
              <w:spacing w:after="40" w:line="276" w:lineRule="auto"/>
            </w:pPr>
            <w:r>
              <w:rPr>
                <w:color w:val="000000"/>
              </w:rPr>
              <w:t>08:00:00 A</w:t>
            </w:r>
          </w:p>
        </w:tc>
        <w:tc>
          <w:tcPr>
            <w:tcW w:w="3969" w:type="dxa"/>
            <w:vAlign w:val="center"/>
          </w:tcPr>
          <w:p w14:paraId="1C8A8713" w14:textId="77777777" w:rsidR="00C228E6" w:rsidRDefault="00D24317">
            <w:pPr>
              <w:keepNext/>
              <w:spacing w:after="40" w:line="276" w:lineRule="auto"/>
            </w:pPr>
            <w:r>
              <w:rPr>
                <w:color w:val="000000"/>
              </w:rPr>
              <w:t>count2 total50 avg25</w:t>
            </w:r>
          </w:p>
        </w:tc>
        <w:tc>
          <w:tcPr>
            <w:tcW w:w="2835" w:type="dxa"/>
            <w:vAlign w:val="center"/>
          </w:tcPr>
          <w:p w14:paraId="096CA206" w14:textId="77777777" w:rsidR="00C228E6" w:rsidRDefault="00D24317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C228E6" w14:paraId="03B67286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6947C182" w14:textId="77777777" w:rsidR="00C228E6" w:rsidRDefault="00D24317">
            <w:pPr>
              <w:keepNext/>
              <w:spacing w:after="40" w:line="276" w:lineRule="auto"/>
            </w:pPr>
            <w:r>
              <w:rPr>
                <w:color w:val="000000"/>
              </w:rPr>
              <w:t>08:00:00 B</w:t>
            </w:r>
          </w:p>
        </w:tc>
        <w:tc>
          <w:tcPr>
            <w:tcW w:w="3969" w:type="dxa"/>
            <w:vAlign w:val="center"/>
          </w:tcPr>
          <w:p w14:paraId="00D7754B" w14:textId="77777777" w:rsidR="00C228E6" w:rsidRDefault="00D24317">
            <w:pPr>
              <w:keepNext/>
              <w:spacing w:after="40" w:line="276" w:lineRule="auto"/>
            </w:pPr>
            <w:r>
              <w:rPr>
                <w:color w:val="000000"/>
              </w:rPr>
              <w:t>count1 total40 avg40</w:t>
            </w:r>
          </w:p>
        </w:tc>
        <w:tc>
          <w:tcPr>
            <w:tcW w:w="2835" w:type="dxa"/>
            <w:vAlign w:val="center"/>
          </w:tcPr>
          <w:p w14:paraId="64BB6249" w14:textId="77777777" w:rsidR="00C228E6" w:rsidRDefault="00D24317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C228E6" w14:paraId="41783192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0954421E" w14:textId="77777777" w:rsidR="00C228E6" w:rsidRDefault="00D24317">
            <w:pPr>
              <w:keepNext/>
              <w:spacing w:after="40" w:line="276" w:lineRule="auto"/>
            </w:pPr>
            <w:r>
              <w:rPr>
                <w:color w:val="000000"/>
              </w:rPr>
              <w:t>08:00:10 A</w:t>
            </w:r>
          </w:p>
        </w:tc>
        <w:tc>
          <w:tcPr>
            <w:tcW w:w="3969" w:type="dxa"/>
            <w:vAlign w:val="center"/>
          </w:tcPr>
          <w:p w14:paraId="00793EA9" w14:textId="77777777" w:rsidR="00C228E6" w:rsidRDefault="00D24317">
            <w:pPr>
              <w:keepNext/>
              <w:spacing w:after="40" w:line="276" w:lineRule="auto"/>
            </w:pPr>
            <w:r>
              <w:rPr>
                <w:color w:val="000000"/>
              </w:rPr>
              <w:t>count1 total18 avg18</w:t>
            </w:r>
          </w:p>
        </w:tc>
        <w:tc>
          <w:tcPr>
            <w:tcW w:w="2835" w:type="dxa"/>
            <w:vAlign w:val="center"/>
          </w:tcPr>
          <w:p w14:paraId="466590FE" w14:textId="77777777" w:rsidR="00C228E6" w:rsidRDefault="00D24317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C228E6" w14:paraId="01F97256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3B12966A" w14:textId="77777777" w:rsidR="00C228E6" w:rsidRDefault="00D24317">
            <w:pPr>
              <w:keepNext/>
              <w:spacing w:after="40" w:line="276" w:lineRule="auto"/>
            </w:pPr>
            <w:r>
              <w:rPr>
                <w:color w:val="000000"/>
              </w:rPr>
              <w:t>08:00:10 B</w:t>
            </w:r>
          </w:p>
        </w:tc>
        <w:tc>
          <w:tcPr>
            <w:tcW w:w="3969" w:type="dxa"/>
            <w:vAlign w:val="center"/>
          </w:tcPr>
          <w:p w14:paraId="53213B52" w14:textId="77777777" w:rsidR="00C228E6" w:rsidRDefault="00D24317">
            <w:pPr>
              <w:keepNext/>
              <w:spacing w:after="40" w:line="276" w:lineRule="auto"/>
            </w:pPr>
            <w:r>
              <w:rPr>
                <w:color w:val="000000"/>
              </w:rPr>
              <w:t>count1 total22 avg22</w:t>
            </w:r>
          </w:p>
        </w:tc>
        <w:tc>
          <w:tcPr>
            <w:tcW w:w="2835" w:type="dxa"/>
            <w:vAlign w:val="center"/>
          </w:tcPr>
          <w:p w14:paraId="3CED9853" w14:textId="77777777" w:rsidR="00C228E6" w:rsidRDefault="00D24317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C228E6" w14:paraId="4937453E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59A3F9F9" w14:textId="77777777" w:rsidR="00C228E6" w:rsidRDefault="00D24317">
            <w:pPr>
              <w:spacing w:after="40" w:line="276" w:lineRule="auto"/>
            </w:pPr>
            <w:r>
              <w:rPr>
                <w:color w:val="000000"/>
              </w:rPr>
              <w:t>08:00:20 A</w:t>
            </w:r>
          </w:p>
        </w:tc>
        <w:tc>
          <w:tcPr>
            <w:tcW w:w="3969" w:type="dxa"/>
            <w:vAlign w:val="center"/>
          </w:tcPr>
          <w:p w14:paraId="02B9B029" w14:textId="77777777" w:rsidR="00C228E6" w:rsidRDefault="00D24317">
            <w:pPr>
              <w:spacing w:after="40" w:line="276" w:lineRule="auto"/>
            </w:pPr>
            <w:r>
              <w:rPr>
                <w:color w:val="000000"/>
              </w:rPr>
              <w:t>count1 total26 avg26</w:t>
            </w:r>
          </w:p>
        </w:tc>
        <w:tc>
          <w:tcPr>
            <w:tcW w:w="2835" w:type="dxa"/>
            <w:vAlign w:val="center"/>
          </w:tcPr>
          <w:p w14:paraId="28A7D230" w14:textId="77777777" w:rsidR="00C228E6" w:rsidRDefault="00D24317">
            <w:pPr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</w:tbl>
    <w:p w14:paraId="68684924" w14:textId="77777777" w:rsidR="00C228E6" w:rsidRDefault="00C228E6">
      <w:pPr>
        <w:widowControl/>
        <w:spacing w:line="360" w:lineRule="auto"/>
      </w:pPr>
    </w:p>
    <w:p w14:paraId="03CAE052" w14:textId="77777777" w:rsidR="00C228E6" w:rsidRDefault="00D24317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输入与手算</w:t>
      </w:r>
    </w:p>
    <w:p w14:paraId="190C4F08" w14:textId="77777777" w:rsidR="00C228E6" w:rsidRDefault="00D24317">
      <w:pPr>
        <w:keepNext/>
        <w:widowControl/>
        <w:spacing w:after="100" w:line="360" w:lineRule="auto"/>
      </w:pPr>
      <w:r>
        <w:rPr>
          <w:color w:val="000000"/>
          <w:sz w:val="22"/>
        </w:rPr>
        <w:t>粘贴</w:t>
      </w:r>
      <w:r>
        <w:rPr>
          <w:color w:val="000000"/>
          <w:sz w:val="22"/>
        </w:rPr>
        <w:t>sensors.jsonl</w:t>
      </w:r>
      <w:r>
        <w:rPr>
          <w:color w:val="000000"/>
          <w:sz w:val="22"/>
        </w:rPr>
        <w:t>六条事件原文，按上表填写每个窗口包含哪些事件，并计算数量、总值和均值。</w:t>
      </w:r>
    </w:p>
    <w:p w14:paraId="0840A3F3" w14:textId="77777777" w:rsidR="00C228E6" w:rsidRDefault="00D24317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32DE640A" w14:textId="77777777" w:rsidR="00C228E6" w:rsidRDefault="00D24317">
      <w:pPr>
        <w:keepNext/>
        <w:widowControl/>
        <w:spacing w:before="160" w:after="100" w:line="360" w:lineRule="auto"/>
      </w:pPr>
      <w:r>
        <w:rPr>
          <w:b/>
          <w:color w:val="000000"/>
          <w:sz w:val="24"/>
        </w:rPr>
        <w:t xml:space="preserve">2 </w:t>
      </w:r>
      <w:r>
        <w:rPr>
          <w:b/>
          <w:color w:val="000000"/>
          <w:sz w:val="24"/>
        </w:rPr>
        <w:t>补全窗口聚合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701"/>
        <w:gridCol w:w="3969"/>
        <w:gridCol w:w="2835"/>
      </w:tblGrid>
      <w:tr w:rsidR="00C228E6" w14:paraId="74BCC689" w14:textId="77777777">
        <w:trPr>
          <w:cantSplit/>
          <w:tblHeader/>
          <w:jc w:val="center"/>
        </w:trPr>
        <w:tc>
          <w:tcPr>
            <w:tcW w:w="1701" w:type="dxa"/>
            <w:shd w:val="clear" w:color="auto" w:fill="EEEEEE"/>
            <w:vAlign w:val="center"/>
          </w:tcPr>
          <w:p w14:paraId="18B0A768" w14:textId="77777777" w:rsidR="00C228E6" w:rsidRDefault="00D24317">
            <w:pPr>
              <w:keepNext/>
              <w:spacing w:after="40" w:line="276" w:lineRule="auto"/>
            </w:pPr>
            <w:r>
              <w:rPr>
                <w:b/>
                <w:color w:val="000000"/>
              </w:rPr>
              <w:t>核对项目</w:t>
            </w:r>
          </w:p>
        </w:tc>
        <w:tc>
          <w:tcPr>
            <w:tcW w:w="3969" w:type="dxa"/>
            <w:shd w:val="clear" w:color="auto" w:fill="EEEEEE"/>
            <w:vAlign w:val="center"/>
          </w:tcPr>
          <w:p w14:paraId="4C12F71B" w14:textId="77777777" w:rsidR="00C228E6" w:rsidRDefault="00D24317">
            <w:pPr>
              <w:keepNext/>
              <w:spacing w:after="40" w:line="276" w:lineRule="auto"/>
            </w:pPr>
            <w:r>
              <w:rPr>
                <w:b/>
                <w:color w:val="000000"/>
              </w:rPr>
              <w:t>预期结果</w:t>
            </w:r>
          </w:p>
        </w:tc>
        <w:tc>
          <w:tcPr>
            <w:tcW w:w="2835" w:type="dxa"/>
            <w:shd w:val="clear" w:color="auto" w:fill="EEEEEE"/>
            <w:vAlign w:val="center"/>
          </w:tcPr>
          <w:p w14:paraId="0E9E94BD" w14:textId="77777777" w:rsidR="00C228E6" w:rsidRDefault="00D24317">
            <w:pPr>
              <w:keepNext/>
              <w:spacing w:after="40" w:line="276" w:lineRule="auto"/>
              <w:jc w:val="center"/>
            </w:pPr>
            <w:r>
              <w:rPr>
                <w:b/>
                <w:color w:val="000000"/>
              </w:rPr>
              <w:t>实际结果</w:t>
            </w:r>
          </w:p>
        </w:tc>
      </w:tr>
      <w:tr w:rsidR="00C228E6" w14:paraId="4381088F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09197899" w14:textId="77777777" w:rsidR="00C228E6" w:rsidRDefault="00D24317">
            <w:pPr>
              <w:keepNext/>
              <w:spacing w:after="40" w:line="276" w:lineRule="auto"/>
            </w:pPr>
            <w:r>
              <w:rPr>
                <w:color w:val="000000"/>
              </w:rPr>
              <w:t>分组键</w:t>
            </w:r>
          </w:p>
        </w:tc>
        <w:tc>
          <w:tcPr>
            <w:tcW w:w="3969" w:type="dxa"/>
            <w:vAlign w:val="center"/>
          </w:tcPr>
          <w:p w14:paraId="31343E9B" w14:textId="77777777" w:rsidR="00C228E6" w:rsidRDefault="00D24317">
            <w:pPr>
              <w:keepNext/>
              <w:spacing w:after="40" w:line="276" w:lineRule="auto"/>
            </w:pPr>
            <w:r>
              <w:rPr>
                <w:color w:val="000000"/>
              </w:rPr>
              <w:t>10</w:t>
            </w:r>
            <w:r>
              <w:rPr>
                <w:color w:val="000000"/>
              </w:rPr>
              <w:t>秒</w:t>
            </w:r>
            <w:r>
              <w:rPr>
                <w:color w:val="000000"/>
              </w:rPr>
              <w:t>window</w:t>
            </w:r>
            <w:r>
              <w:rPr>
                <w:color w:val="000000"/>
              </w:rPr>
              <w:t>和</w:t>
            </w:r>
            <w:r>
              <w:rPr>
                <w:color w:val="000000"/>
              </w:rPr>
              <w:t>sensor</w:t>
            </w:r>
          </w:p>
        </w:tc>
        <w:tc>
          <w:tcPr>
            <w:tcW w:w="2835" w:type="dxa"/>
            <w:vAlign w:val="center"/>
          </w:tcPr>
          <w:p w14:paraId="3C527C8D" w14:textId="77777777" w:rsidR="00C228E6" w:rsidRDefault="00D24317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C228E6" w14:paraId="15135625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48323FE6" w14:textId="77777777" w:rsidR="00C228E6" w:rsidRDefault="00D24317">
            <w:pPr>
              <w:keepNext/>
              <w:spacing w:after="40" w:line="276" w:lineRule="auto"/>
            </w:pPr>
            <w:r>
              <w:rPr>
                <w:color w:val="000000"/>
              </w:rPr>
              <w:t>聚合列</w:t>
            </w:r>
          </w:p>
        </w:tc>
        <w:tc>
          <w:tcPr>
            <w:tcW w:w="3969" w:type="dxa"/>
            <w:vAlign w:val="center"/>
          </w:tcPr>
          <w:p w14:paraId="4ACA2E40" w14:textId="77777777" w:rsidR="00C228E6" w:rsidRDefault="00D24317">
            <w:pPr>
              <w:keepNext/>
              <w:spacing w:after="40" w:line="276" w:lineRule="auto"/>
            </w:pPr>
            <w:r>
              <w:rPr>
                <w:color w:val="000000"/>
              </w:rPr>
              <w:t>count</w:t>
            </w:r>
            <w:r>
              <w:rPr>
                <w:color w:val="000000"/>
              </w:rPr>
              <w:t>与</w:t>
            </w:r>
            <w:r>
              <w:rPr>
                <w:color w:val="000000"/>
              </w:rPr>
              <w:t>avg</w:t>
            </w:r>
          </w:p>
        </w:tc>
        <w:tc>
          <w:tcPr>
            <w:tcW w:w="2835" w:type="dxa"/>
            <w:vAlign w:val="center"/>
          </w:tcPr>
          <w:p w14:paraId="495D22F8" w14:textId="77777777" w:rsidR="00C228E6" w:rsidRDefault="00D24317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C228E6" w14:paraId="0BF7A972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21DC78F3" w14:textId="77777777" w:rsidR="00C228E6" w:rsidRDefault="00D24317">
            <w:pPr>
              <w:spacing w:after="40" w:line="276" w:lineRule="auto"/>
            </w:pPr>
            <w:r>
              <w:rPr>
                <w:color w:val="000000"/>
              </w:rPr>
              <w:t>写入字段</w:t>
            </w:r>
          </w:p>
        </w:tc>
        <w:tc>
          <w:tcPr>
            <w:tcW w:w="3969" w:type="dxa"/>
            <w:vAlign w:val="center"/>
          </w:tcPr>
          <w:p w14:paraId="2218BBE6" w14:textId="77777777" w:rsidR="00C228E6" w:rsidRDefault="00D24317">
            <w:pPr>
              <w:spacing w:after="40" w:line="276" w:lineRule="auto"/>
            </w:pPr>
            <w:r>
              <w:rPr>
                <w:color w:val="000000"/>
              </w:rPr>
              <w:t>start sensor count avg</w:t>
            </w:r>
          </w:p>
        </w:tc>
        <w:tc>
          <w:tcPr>
            <w:tcW w:w="2835" w:type="dxa"/>
            <w:vAlign w:val="center"/>
          </w:tcPr>
          <w:p w14:paraId="29ED342F" w14:textId="77777777" w:rsidR="00C228E6" w:rsidRDefault="00D24317">
            <w:pPr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</w:tbl>
    <w:p w14:paraId="372C40FF" w14:textId="77777777" w:rsidR="00C228E6" w:rsidRDefault="00C228E6">
      <w:pPr>
        <w:widowControl/>
        <w:spacing w:line="360" w:lineRule="auto"/>
      </w:pPr>
    </w:p>
    <w:p w14:paraId="37C65486" w14:textId="77777777" w:rsidR="00C228E6" w:rsidRDefault="00D24317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补全部分</w:t>
      </w:r>
    </w:p>
    <w:p w14:paraId="4EA56302" w14:textId="77777777" w:rsidR="00C228E6" w:rsidRDefault="00D24317">
      <w:pPr>
        <w:keepNext/>
        <w:widowControl/>
        <w:spacing w:after="100" w:line="360" w:lineRule="auto"/>
      </w:pPr>
      <w:r>
        <w:rPr>
          <w:color w:val="000000"/>
          <w:sz w:val="22"/>
        </w:rPr>
        <w:t>粘贴</w:t>
      </w:r>
      <w:r>
        <w:rPr>
          <w:color w:val="000000"/>
          <w:sz w:val="22"/>
        </w:rPr>
        <w:t>summary</w:t>
      </w:r>
      <w:r>
        <w:rPr>
          <w:color w:val="000000"/>
          <w:sz w:val="22"/>
        </w:rPr>
        <w:t>聚合表达式，说明</w:t>
      </w:r>
      <w:r>
        <w:rPr>
          <w:color w:val="000000"/>
          <w:sz w:val="22"/>
        </w:rPr>
        <w:t>count</w:t>
      </w:r>
      <w:r>
        <w:rPr>
          <w:color w:val="000000"/>
          <w:sz w:val="22"/>
        </w:rPr>
        <w:t>与</w:t>
      </w:r>
      <w:r>
        <w:rPr>
          <w:color w:val="000000"/>
          <w:sz w:val="22"/>
        </w:rPr>
        <w:t>avg</w:t>
      </w:r>
      <w:r>
        <w:rPr>
          <w:color w:val="000000"/>
          <w:sz w:val="22"/>
        </w:rPr>
        <w:t>来源；完整</w:t>
      </w:r>
      <w:r>
        <w:rPr>
          <w:color w:val="000000"/>
          <w:sz w:val="22"/>
        </w:rPr>
        <w:t>stream.py</w:t>
      </w:r>
      <w:r>
        <w:rPr>
          <w:color w:val="000000"/>
          <w:sz w:val="22"/>
        </w:rPr>
        <w:t>放到源码区。</w:t>
      </w:r>
    </w:p>
    <w:p w14:paraId="39D424C2" w14:textId="77777777" w:rsidR="00C228E6" w:rsidRDefault="00D24317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1A9308EF" w14:textId="77777777" w:rsidR="00C228E6" w:rsidRDefault="00D24317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口径说明</w:t>
      </w:r>
    </w:p>
    <w:p w14:paraId="15CA863A" w14:textId="77777777" w:rsidR="00C228E6" w:rsidRDefault="00D24317">
      <w:pPr>
        <w:keepNext/>
        <w:widowControl/>
        <w:spacing w:after="100" w:line="360" w:lineRule="auto"/>
      </w:pPr>
      <w:r>
        <w:rPr>
          <w:color w:val="000000"/>
          <w:sz w:val="22"/>
        </w:rPr>
        <w:t>写出窗口左闭右开的含义，以及本实验事件时间与生成时间的区别。</w:t>
      </w:r>
    </w:p>
    <w:p w14:paraId="158C2AE7" w14:textId="77777777" w:rsidR="00C228E6" w:rsidRDefault="00D24317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3D568C80" w14:textId="77777777" w:rsidR="00C228E6" w:rsidRDefault="00D24317">
      <w:pPr>
        <w:keepNext/>
        <w:widowControl/>
        <w:spacing w:before="160" w:after="100" w:line="360" w:lineRule="auto"/>
      </w:pPr>
      <w:r>
        <w:rPr>
          <w:b/>
          <w:color w:val="000000"/>
          <w:sz w:val="24"/>
        </w:rPr>
        <w:t xml:space="preserve">3 </w:t>
      </w:r>
      <w:r>
        <w:rPr>
          <w:b/>
          <w:color w:val="000000"/>
          <w:sz w:val="24"/>
        </w:rPr>
        <w:t>处理已有文件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701"/>
        <w:gridCol w:w="3969"/>
        <w:gridCol w:w="2835"/>
      </w:tblGrid>
      <w:tr w:rsidR="00C228E6" w14:paraId="3EA2E135" w14:textId="77777777">
        <w:trPr>
          <w:cantSplit/>
          <w:tblHeader/>
          <w:jc w:val="center"/>
        </w:trPr>
        <w:tc>
          <w:tcPr>
            <w:tcW w:w="1701" w:type="dxa"/>
            <w:shd w:val="clear" w:color="auto" w:fill="EEEEEE"/>
            <w:vAlign w:val="center"/>
          </w:tcPr>
          <w:p w14:paraId="3C58E743" w14:textId="77777777" w:rsidR="00C228E6" w:rsidRDefault="00D24317">
            <w:pPr>
              <w:keepNext/>
              <w:spacing w:after="40" w:line="276" w:lineRule="auto"/>
            </w:pPr>
            <w:r>
              <w:rPr>
                <w:b/>
                <w:color w:val="000000"/>
              </w:rPr>
              <w:t>核对项目</w:t>
            </w:r>
          </w:p>
        </w:tc>
        <w:tc>
          <w:tcPr>
            <w:tcW w:w="3969" w:type="dxa"/>
            <w:shd w:val="clear" w:color="auto" w:fill="EEEEEE"/>
            <w:vAlign w:val="center"/>
          </w:tcPr>
          <w:p w14:paraId="39ACCA3C" w14:textId="77777777" w:rsidR="00C228E6" w:rsidRDefault="00D24317">
            <w:pPr>
              <w:keepNext/>
              <w:spacing w:after="40" w:line="276" w:lineRule="auto"/>
            </w:pPr>
            <w:r>
              <w:rPr>
                <w:b/>
                <w:color w:val="000000"/>
              </w:rPr>
              <w:t>预期结果</w:t>
            </w:r>
          </w:p>
        </w:tc>
        <w:tc>
          <w:tcPr>
            <w:tcW w:w="2835" w:type="dxa"/>
            <w:shd w:val="clear" w:color="auto" w:fill="EEEEEE"/>
            <w:vAlign w:val="center"/>
          </w:tcPr>
          <w:p w14:paraId="34D731EB" w14:textId="77777777" w:rsidR="00C228E6" w:rsidRDefault="00D24317">
            <w:pPr>
              <w:keepNext/>
              <w:spacing w:after="40" w:line="276" w:lineRule="auto"/>
              <w:jc w:val="center"/>
            </w:pPr>
            <w:r>
              <w:rPr>
                <w:b/>
                <w:color w:val="000000"/>
              </w:rPr>
              <w:t>实际结果</w:t>
            </w:r>
          </w:p>
        </w:tc>
      </w:tr>
      <w:tr w:rsidR="00C228E6" w14:paraId="4595198B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09A68A1F" w14:textId="77777777" w:rsidR="00C228E6" w:rsidRDefault="00D24317">
            <w:pPr>
              <w:keepNext/>
              <w:spacing w:after="40" w:line="276" w:lineRule="auto"/>
            </w:pPr>
            <w:r>
              <w:rPr>
                <w:color w:val="000000"/>
              </w:rPr>
              <w:t>固定结果</w:t>
            </w:r>
          </w:p>
        </w:tc>
        <w:tc>
          <w:tcPr>
            <w:tcW w:w="3969" w:type="dxa"/>
            <w:vAlign w:val="center"/>
          </w:tcPr>
          <w:p w14:paraId="550D6EE6" w14:textId="77777777" w:rsidR="00C228E6" w:rsidRDefault="00D24317">
            <w:pPr>
              <w:keepNext/>
              <w:spacing w:after="40" w:line="276" w:lineRule="auto"/>
            </w:pPr>
            <w:r>
              <w:rPr>
                <w:color w:val="000000"/>
              </w:rPr>
              <w:t>五个窗口与传感器组合</w:t>
            </w:r>
          </w:p>
        </w:tc>
        <w:tc>
          <w:tcPr>
            <w:tcW w:w="2835" w:type="dxa"/>
            <w:vAlign w:val="center"/>
          </w:tcPr>
          <w:p w14:paraId="7F644AC3" w14:textId="77777777" w:rsidR="00C228E6" w:rsidRDefault="00D24317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C228E6" w14:paraId="5A8C4C80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0401C955" w14:textId="77777777" w:rsidR="00C228E6" w:rsidRDefault="00D24317">
            <w:pPr>
              <w:spacing w:after="40" w:line="276" w:lineRule="auto"/>
            </w:pPr>
            <w:r>
              <w:rPr>
                <w:color w:val="000000"/>
              </w:rPr>
              <w:t>自动检查</w:t>
            </w:r>
          </w:p>
        </w:tc>
        <w:tc>
          <w:tcPr>
            <w:tcW w:w="3969" w:type="dxa"/>
            <w:vAlign w:val="center"/>
          </w:tcPr>
          <w:p w14:paraId="53958191" w14:textId="77777777" w:rsidR="00C228E6" w:rsidRDefault="00D24317">
            <w:pPr>
              <w:spacing w:after="40" w:line="276" w:lineRule="auto"/>
            </w:pPr>
            <w:r>
              <w:rPr>
                <w:color w:val="000000"/>
              </w:rPr>
              <w:t>labctl check lab05</w:t>
            </w:r>
            <w:r>
              <w:rPr>
                <w:color w:val="000000"/>
              </w:rPr>
              <w:t>通过</w:t>
            </w:r>
          </w:p>
        </w:tc>
        <w:tc>
          <w:tcPr>
            <w:tcW w:w="2835" w:type="dxa"/>
            <w:vAlign w:val="center"/>
          </w:tcPr>
          <w:p w14:paraId="299880A7" w14:textId="77777777" w:rsidR="00C228E6" w:rsidRDefault="00D24317">
            <w:pPr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</w:tbl>
    <w:p w14:paraId="535FAF6D" w14:textId="77777777" w:rsidR="00C228E6" w:rsidRDefault="00C228E6">
      <w:pPr>
        <w:widowControl/>
        <w:spacing w:line="360" w:lineRule="auto"/>
      </w:pPr>
    </w:p>
    <w:p w14:paraId="18D9DC24" w14:textId="77777777" w:rsidR="00C228E6" w:rsidRDefault="00D24317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生成与运行</w:t>
      </w:r>
    </w:p>
    <w:p w14:paraId="78DF07FF" w14:textId="77777777" w:rsidR="00C228E6" w:rsidRDefault="00D24317">
      <w:pPr>
        <w:keepNext/>
        <w:widowControl/>
        <w:spacing w:after="100" w:line="360" w:lineRule="auto"/>
      </w:pPr>
      <w:r>
        <w:rPr>
          <w:color w:val="000000"/>
          <w:sz w:val="22"/>
        </w:rPr>
        <w:t>粘贴</w:t>
      </w:r>
      <w:r>
        <w:rPr>
          <w:color w:val="000000"/>
          <w:sz w:val="22"/>
        </w:rPr>
        <w:t>generate.py --interval 0</w:t>
      </w:r>
      <w:r>
        <w:rPr>
          <w:color w:val="000000"/>
          <w:sz w:val="22"/>
        </w:rPr>
        <w:t>、</w:t>
      </w:r>
      <w:r>
        <w:rPr>
          <w:color w:val="000000"/>
          <w:sz w:val="22"/>
        </w:rPr>
        <w:t>spark-submit stream.py --once</w:t>
      </w:r>
      <w:r>
        <w:rPr>
          <w:color w:val="000000"/>
          <w:sz w:val="22"/>
        </w:rPr>
        <w:t>的命令及正常结束日志。</w:t>
      </w:r>
    </w:p>
    <w:p w14:paraId="1F42C750" w14:textId="77777777" w:rsidR="00C228E6" w:rsidRDefault="00D24317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5FE4FD56" w14:textId="77777777" w:rsidR="00C228E6" w:rsidRDefault="00D24317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JSON</w:t>
      </w:r>
      <w:r>
        <w:rPr>
          <w:b/>
          <w:color w:val="000000"/>
          <w:sz w:val="24"/>
        </w:rPr>
        <w:t>全文</w:t>
      </w:r>
    </w:p>
    <w:p w14:paraId="6ED7ABB3" w14:textId="77777777" w:rsidR="00C228E6" w:rsidRDefault="00D24317">
      <w:pPr>
        <w:keepNext/>
        <w:widowControl/>
        <w:spacing w:after="100" w:line="360" w:lineRule="auto"/>
      </w:pPr>
      <w:r>
        <w:rPr>
          <w:color w:val="000000"/>
          <w:sz w:val="22"/>
        </w:rPr>
        <w:t>粘贴首次</w:t>
      </w:r>
      <w:r>
        <w:rPr>
          <w:color w:val="000000"/>
          <w:sz w:val="22"/>
        </w:rPr>
        <w:t>result.json</w:t>
      </w:r>
      <w:r>
        <w:rPr>
          <w:color w:val="000000"/>
          <w:sz w:val="22"/>
        </w:rPr>
        <w:t>的五条完整</w:t>
      </w:r>
      <w:r>
        <w:rPr>
          <w:color w:val="000000"/>
          <w:sz w:val="22"/>
        </w:rPr>
        <w:t>JSON</w:t>
      </w:r>
      <w:r>
        <w:rPr>
          <w:color w:val="000000"/>
          <w:sz w:val="22"/>
        </w:rPr>
        <w:t>，逐行对照手算，并粘贴自动检查输出。</w:t>
      </w:r>
    </w:p>
    <w:p w14:paraId="62E2DB99" w14:textId="77777777" w:rsidR="00C228E6" w:rsidRDefault="00D24317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340F7A3D" w14:textId="77777777" w:rsidR="00C228E6" w:rsidRDefault="00D24317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截图要求</w:t>
      </w:r>
      <w:r>
        <w:rPr>
          <w:b/>
          <w:color w:val="000000"/>
          <w:sz w:val="24"/>
        </w:rPr>
        <w:t xml:space="preserve"> 03-first-result.png</w:t>
      </w:r>
    </w:p>
    <w:p w14:paraId="50D14116" w14:textId="77777777" w:rsidR="00C228E6" w:rsidRDefault="00D24317">
      <w:pPr>
        <w:keepNext/>
        <w:widowControl/>
        <w:spacing w:after="100" w:line="360" w:lineRule="auto"/>
      </w:pPr>
      <w:r>
        <w:rPr>
          <w:color w:val="000000"/>
          <w:sz w:val="22"/>
        </w:rPr>
        <w:t>显示执行命令、五行窗口组合的结果和检查通过输出。</w:t>
      </w:r>
    </w:p>
    <w:p w14:paraId="06BADB69" w14:textId="77777777" w:rsidR="00C228E6" w:rsidRDefault="00D24317">
      <w:pPr>
        <w:keepNext/>
        <w:widowControl/>
        <w:spacing w:before="120" w:after="120" w:line="360" w:lineRule="auto"/>
        <w:jc w:val="center"/>
      </w:pPr>
      <w:r>
        <w:rPr>
          <w:color w:val="000000"/>
        </w:rPr>
        <w:t>【将截图以嵌入型图片粘贴在此处</w:t>
      </w:r>
      <w:r>
        <w:rPr>
          <w:color w:val="000000"/>
        </w:rPr>
        <w:t xml:space="preserve"> </w:t>
      </w:r>
      <w:r>
        <w:rPr>
          <w:color w:val="000000"/>
        </w:rPr>
        <w:t>宽度不超过</w:t>
      </w:r>
      <w:r>
        <w:rPr>
          <w:color w:val="000000"/>
        </w:rPr>
        <w:t>14</w:t>
      </w:r>
      <w:r>
        <w:rPr>
          <w:color w:val="000000"/>
        </w:rPr>
        <w:t>厘米】</w:t>
      </w:r>
    </w:p>
    <w:p w14:paraId="49800CA2" w14:textId="77777777" w:rsidR="00C228E6" w:rsidRDefault="00D24317">
      <w:pPr>
        <w:widowControl/>
        <w:spacing w:after="100" w:line="360" w:lineRule="auto"/>
        <w:jc w:val="center"/>
      </w:pPr>
      <w:r>
        <w:rPr>
          <w:color w:val="000000"/>
        </w:rPr>
        <w:t>图</w:t>
      </w:r>
      <w:r>
        <w:rPr>
          <w:color w:val="000000"/>
        </w:rPr>
        <w:t xml:space="preserve">1 </w:t>
      </w:r>
      <w:r>
        <w:rPr>
          <w:color w:val="000000"/>
        </w:rPr>
        <w:t>首次窗口结果</w:t>
      </w:r>
    </w:p>
    <w:p w14:paraId="50717340" w14:textId="77777777" w:rsidR="00C228E6" w:rsidRDefault="00D24317">
      <w:pPr>
        <w:keepNext/>
        <w:widowControl/>
        <w:spacing w:before="160" w:after="100" w:line="360" w:lineRule="auto"/>
      </w:pPr>
      <w:r>
        <w:rPr>
          <w:b/>
          <w:color w:val="000000"/>
          <w:sz w:val="24"/>
        </w:rPr>
        <w:t xml:space="preserve">4 </w:t>
      </w:r>
      <w:r>
        <w:rPr>
          <w:b/>
          <w:color w:val="000000"/>
          <w:sz w:val="24"/>
        </w:rPr>
        <w:t>保留状态重启与实时更新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701"/>
        <w:gridCol w:w="3969"/>
        <w:gridCol w:w="2835"/>
      </w:tblGrid>
      <w:tr w:rsidR="00C228E6" w14:paraId="399C51B6" w14:textId="77777777">
        <w:trPr>
          <w:cantSplit/>
          <w:tblHeader/>
          <w:jc w:val="center"/>
        </w:trPr>
        <w:tc>
          <w:tcPr>
            <w:tcW w:w="1701" w:type="dxa"/>
            <w:shd w:val="clear" w:color="auto" w:fill="EEEEEE"/>
            <w:vAlign w:val="center"/>
          </w:tcPr>
          <w:p w14:paraId="2B5F3445" w14:textId="77777777" w:rsidR="00C228E6" w:rsidRDefault="00D24317">
            <w:pPr>
              <w:keepNext/>
              <w:spacing w:after="40" w:line="276" w:lineRule="auto"/>
            </w:pPr>
            <w:r>
              <w:rPr>
                <w:b/>
                <w:color w:val="000000"/>
              </w:rPr>
              <w:t>核对项目</w:t>
            </w:r>
          </w:p>
        </w:tc>
        <w:tc>
          <w:tcPr>
            <w:tcW w:w="3969" w:type="dxa"/>
            <w:shd w:val="clear" w:color="auto" w:fill="EEEEEE"/>
            <w:vAlign w:val="center"/>
          </w:tcPr>
          <w:p w14:paraId="7E65029F" w14:textId="77777777" w:rsidR="00C228E6" w:rsidRDefault="00D24317">
            <w:pPr>
              <w:keepNext/>
              <w:spacing w:after="40" w:line="276" w:lineRule="auto"/>
            </w:pPr>
            <w:r>
              <w:rPr>
                <w:b/>
                <w:color w:val="000000"/>
              </w:rPr>
              <w:t>预期结果</w:t>
            </w:r>
          </w:p>
        </w:tc>
        <w:tc>
          <w:tcPr>
            <w:tcW w:w="2835" w:type="dxa"/>
            <w:shd w:val="clear" w:color="auto" w:fill="EEEEEE"/>
            <w:vAlign w:val="center"/>
          </w:tcPr>
          <w:p w14:paraId="04227983" w14:textId="77777777" w:rsidR="00C228E6" w:rsidRDefault="00D24317">
            <w:pPr>
              <w:keepNext/>
              <w:spacing w:after="40" w:line="276" w:lineRule="auto"/>
              <w:jc w:val="center"/>
            </w:pPr>
            <w:r>
              <w:rPr>
                <w:b/>
                <w:color w:val="000000"/>
              </w:rPr>
              <w:t>实际结果</w:t>
            </w:r>
          </w:p>
        </w:tc>
      </w:tr>
      <w:tr w:rsidR="00C228E6" w14:paraId="116F6D38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3CF772A8" w14:textId="77777777" w:rsidR="00C228E6" w:rsidRDefault="00D24317">
            <w:pPr>
              <w:keepNext/>
              <w:spacing w:after="40" w:line="276" w:lineRule="auto"/>
            </w:pPr>
            <w:r>
              <w:rPr>
                <w:color w:val="000000"/>
              </w:rPr>
              <w:t>无新文件恢复</w:t>
            </w:r>
          </w:p>
        </w:tc>
        <w:tc>
          <w:tcPr>
            <w:tcW w:w="3969" w:type="dxa"/>
            <w:vAlign w:val="center"/>
          </w:tcPr>
          <w:p w14:paraId="7BF67211" w14:textId="77777777" w:rsidR="00C228E6" w:rsidRDefault="00D24317">
            <w:pPr>
              <w:keepNext/>
              <w:spacing w:after="40" w:line="276" w:lineRule="auto"/>
            </w:pPr>
            <w:r>
              <w:rPr>
                <w:color w:val="000000"/>
              </w:rPr>
              <w:t>结果与首次相同</w:t>
            </w:r>
            <w:r>
              <w:rPr>
                <w:color w:val="000000"/>
              </w:rPr>
              <w:t xml:space="preserve"> diff_exit=0</w:t>
            </w:r>
          </w:p>
        </w:tc>
        <w:tc>
          <w:tcPr>
            <w:tcW w:w="2835" w:type="dxa"/>
            <w:vAlign w:val="center"/>
          </w:tcPr>
          <w:p w14:paraId="3882EA9D" w14:textId="77777777" w:rsidR="00C228E6" w:rsidRDefault="00D24317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C228E6" w14:paraId="0BC3205E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7ABDAB32" w14:textId="77777777" w:rsidR="00C228E6" w:rsidRDefault="00D24317">
            <w:pPr>
              <w:keepNext/>
              <w:spacing w:after="40" w:line="276" w:lineRule="auto"/>
            </w:pPr>
            <w:r>
              <w:rPr>
                <w:color w:val="000000"/>
              </w:rPr>
              <w:t>状态目录</w:t>
            </w:r>
          </w:p>
        </w:tc>
        <w:tc>
          <w:tcPr>
            <w:tcW w:w="3969" w:type="dxa"/>
            <w:vAlign w:val="center"/>
          </w:tcPr>
          <w:p w14:paraId="595DA3A9" w14:textId="77777777" w:rsidR="00C228E6" w:rsidRDefault="00D24317">
            <w:pPr>
              <w:keepNext/>
              <w:spacing w:after="40" w:line="276" w:lineRule="auto"/>
            </w:pPr>
            <w:r>
              <w:rPr>
                <w:color w:val="000000"/>
              </w:rPr>
              <w:t>原</w:t>
            </w:r>
            <w:r>
              <w:rPr>
                <w:color w:val="000000"/>
              </w:rPr>
              <w:t>checkpoint</w:t>
            </w:r>
            <w:r>
              <w:rPr>
                <w:color w:val="000000"/>
              </w:rPr>
              <w:t>中</w:t>
            </w:r>
            <w:r>
              <w:rPr>
                <w:color w:val="000000"/>
              </w:rPr>
              <w:t>commits</w:t>
            </w:r>
            <w:r>
              <w:rPr>
                <w:color w:val="000000"/>
              </w:rPr>
              <w:t>与</w:t>
            </w:r>
            <w:r>
              <w:rPr>
                <w:color w:val="000000"/>
              </w:rPr>
              <w:t>offsets</w:t>
            </w:r>
            <w:r>
              <w:rPr>
                <w:color w:val="000000"/>
              </w:rPr>
              <w:t>保留</w:t>
            </w:r>
          </w:p>
        </w:tc>
        <w:tc>
          <w:tcPr>
            <w:tcW w:w="2835" w:type="dxa"/>
            <w:vAlign w:val="center"/>
          </w:tcPr>
          <w:p w14:paraId="785C6607" w14:textId="77777777" w:rsidR="00C228E6" w:rsidRDefault="00D24317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C228E6" w14:paraId="4ADF164E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57BD795C" w14:textId="77777777" w:rsidR="00C228E6" w:rsidRDefault="00D24317">
            <w:pPr>
              <w:spacing w:after="40" w:line="276" w:lineRule="auto"/>
            </w:pPr>
            <w:r>
              <w:rPr>
                <w:color w:val="000000"/>
              </w:rPr>
              <w:t>实时演示</w:t>
            </w:r>
          </w:p>
        </w:tc>
        <w:tc>
          <w:tcPr>
            <w:tcW w:w="3969" w:type="dxa"/>
            <w:vAlign w:val="center"/>
          </w:tcPr>
          <w:p w14:paraId="1AE595A4" w14:textId="77777777" w:rsidR="00C228E6" w:rsidRDefault="00D24317">
            <w:pPr>
              <w:spacing w:after="40" w:line="276" w:lineRule="auto"/>
            </w:pPr>
            <w:r>
              <w:rPr>
                <w:color w:val="000000"/>
              </w:rPr>
              <w:t>部分事件到全部事件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窗口表更新</w:t>
            </w:r>
          </w:p>
        </w:tc>
        <w:tc>
          <w:tcPr>
            <w:tcW w:w="2835" w:type="dxa"/>
            <w:vAlign w:val="center"/>
          </w:tcPr>
          <w:p w14:paraId="74AA7889" w14:textId="77777777" w:rsidR="00C228E6" w:rsidRDefault="00D24317">
            <w:pPr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</w:tbl>
    <w:p w14:paraId="6B6795CF" w14:textId="77777777" w:rsidR="00C228E6" w:rsidRDefault="00C228E6">
      <w:pPr>
        <w:widowControl/>
        <w:spacing w:line="360" w:lineRule="auto"/>
      </w:pPr>
    </w:p>
    <w:p w14:paraId="7FEB207B" w14:textId="77777777" w:rsidR="00C228E6" w:rsidRDefault="00D24317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恢复前后结果</w:t>
      </w:r>
    </w:p>
    <w:p w14:paraId="7A49F94E" w14:textId="77777777" w:rsidR="00C228E6" w:rsidRDefault="00D24317">
      <w:pPr>
        <w:keepNext/>
        <w:widowControl/>
        <w:spacing w:after="100" w:line="360" w:lineRule="auto"/>
      </w:pPr>
      <w:r>
        <w:rPr>
          <w:color w:val="000000"/>
          <w:sz w:val="22"/>
        </w:rPr>
        <w:t>粘贴两次运行命令、首次与恢复</w:t>
      </w:r>
      <w:r>
        <w:rPr>
          <w:color w:val="000000"/>
          <w:sz w:val="22"/>
        </w:rPr>
        <w:t>JSON</w:t>
      </w:r>
      <w:r>
        <w:rPr>
          <w:color w:val="000000"/>
          <w:sz w:val="22"/>
        </w:rPr>
        <w:t>、</w:t>
      </w:r>
      <w:r>
        <w:rPr>
          <w:color w:val="000000"/>
          <w:sz w:val="22"/>
        </w:rPr>
        <w:t>diff</w:t>
      </w:r>
      <w:r>
        <w:rPr>
          <w:color w:val="000000"/>
          <w:sz w:val="22"/>
        </w:rPr>
        <w:t>命令和</w:t>
      </w:r>
      <w:r>
        <w:rPr>
          <w:color w:val="000000"/>
          <w:sz w:val="22"/>
        </w:rPr>
        <w:t>diff_exit</w:t>
      </w:r>
      <w:r>
        <w:rPr>
          <w:color w:val="000000"/>
          <w:sz w:val="22"/>
        </w:rPr>
        <w:t>；写出</w:t>
      </w:r>
      <w:r>
        <w:rPr>
          <w:color w:val="000000"/>
          <w:sz w:val="22"/>
        </w:rPr>
        <w:t>input</w:t>
      </w:r>
      <w:r>
        <w:rPr>
          <w:color w:val="000000"/>
          <w:sz w:val="22"/>
        </w:rPr>
        <w:t>及</w:t>
      </w:r>
      <w:r>
        <w:rPr>
          <w:color w:val="000000"/>
          <w:sz w:val="22"/>
        </w:rPr>
        <w:t>checkpoint</w:t>
      </w:r>
      <w:r>
        <w:rPr>
          <w:color w:val="000000"/>
          <w:sz w:val="22"/>
        </w:rPr>
        <w:t>绝对路径。</w:t>
      </w:r>
    </w:p>
    <w:p w14:paraId="02EE1176" w14:textId="77777777" w:rsidR="00C228E6" w:rsidRDefault="00D24317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0220938B" w14:textId="77777777" w:rsidR="00C228E6" w:rsidRDefault="00D24317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状态与实时结果</w:t>
      </w:r>
    </w:p>
    <w:p w14:paraId="36C8ED67" w14:textId="77777777" w:rsidR="00C228E6" w:rsidRDefault="00D24317">
      <w:pPr>
        <w:keepNext/>
        <w:widowControl/>
        <w:spacing w:after="100" w:line="360" w:lineRule="auto"/>
      </w:pPr>
      <w:r>
        <w:rPr>
          <w:color w:val="000000"/>
          <w:sz w:val="22"/>
        </w:rPr>
        <w:t>粘贴</w:t>
      </w:r>
      <w:r>
        <w:rPr>
          <w:color w:val="000000"/>
          <w:sz w:val="22"/>
        </w:rPr>
        <w:t>commits/offsets</w:t>
      </w:r>
      <w:r>
        <w:rPr>
          <w:color w:val="000000"/>
          <w:sz w:val="22"/>
        </w:rPr>
        <w:t>文件清单、实时生成和查询命令、最终</w:t>
      </w:r>
      <w:r>
        <w:rPr>
          <w:color w:val="000000"/>
          <w:sz w:val="22"/>
        </w:rPr>
        <w:t>live-result.json</w:t>
      </w:r>
      <w:r>
        <w:rPr>
          <w:color w:val="000000"/>
          <w:sz w:val="22"/>
        </w:rPr>
        <w:t>全文，记录生成间隔和观察时间。</w:t>
      </w:r>
    </w:p>
    <w:p w14:paraId="554851D8" w14:textId="77777777" w:rsidR="00C228E6" w:rsidRDefault="00D24317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52789DF7" w14:textId="77777777" w:rsidR="00C228E6" w:rsidRDefault="00D24317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截图要求</w:t>
      </w:r>
      <w:r>
        <w:rPr>
          <w:b/>
          <w:color w:val="000000"/>
          <w:sz w:val="24"/>
        </w:rPr>
        <w:t xml:space="preserve"> 04-live-before.png</w:t>
      </w:r>
    </w:p>
    <w:p w14:paraId="7850E60B" w14:textId="77777777" w:rsidR="00C228E6" w:rsidRDefault="00D24317">
      <w:pPr>
        <w:keepNext/>
        <w:widowControl/>
        <w:spacing w:after="100" w:line="360" w:lineRule="auto"/>
      </w:pPr>
      <w:r>
        <w:rPr>
          <w:color w:val="000000"/>
          <w:sz w:val="22"/>
        </w:rPr>
        <w:t>包含生成、查询终端及查看结果的命令，显示只处理部分事件的结果。</w:t>
      </w:r>
    </w:p>
    <w:p w14:paraId="5296219E" w14:textId="77777777" w:rsidR="00C228E6" w:rsidRDefault="00D24317">
      <w:pPr>
        <w:keepNext/>
        <w:widowControl/>
        <w:spacing w:before="120" w:after="120" w:line="360" w:lineRule="auto"/>
        <w:jc w:val="center"/>
      </w:pPr>
      <w:r>
        <w:rPr>
          <w:color w:val="000000"/>
        </w:rPr>
        <w:t>【将截图以嵌入型图片粘贴在此处</w:t>
      </w:r>
      <w:r>
        <w:rPr>
          <w:color w:val="000000"/>
        </w:rPr>
        <w:t xml:space="preserve"> </w:t>
      </w:r>
      <w:r>
        <w:rPr>
          <w:color w:val="000000"/>
        </w:rPr>
        <w:t>宽度不超过</w:t>
      </w:r>
      <w:r>
        <w:rPr>
          <w:color w:val="000000"/>
        </w:rPr>
        <w:t>14</w:t>
      </w:r>
      <w:r>
        <w:rPr>
          <w:color w:val="000000"/>
        </w:rPr>
        <w:t>厘米】</w:t>
      </w:r>
    </w:p>
    <w:p w14:paraId="64947A58" w14:textId="77777777" w:rsidR="00C228E6" w:rsidRDefault="00D24317">
      <w:pPr>
        <w:widowControl/>
        <w:spacing w:after="100" w:line="360" w:lineRule="auto"/>
        <w:jc w:val="center"/>
      </w:pPr>
      <w:r>
        <w:rPr>
          <w:color w:val="000000"/>
        </w:rPr>
        <w:t>图</w:t>
      </w:r>
      <w:r>
        <w:rPr>
          <w:color w:val="000000"/>
        </w:rPr>
        <w:t xml:space="preserve">2 </w:t>
      </w:r>
      <w:r>
        <w:rPr>
          <w:color w:val="000000"/>
        </w:rPr>
        <w:t>实时更新前</w:t>
      </w:r>
    </w:p>
    <w:p w14:paraId="2F267AE8" w14:textId="77777777" w:rsidR="00C228E6" w:rsidRDefault="00D24317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截图要求</w:t>
      </w:r>
      <w:r>
        <w:rPr>
          <w:b/>
          <w:color w:val="000000"/>
          <w:sz w:val="24"/>
        </w:rPr>
        <w:t xml:space="preserve"> 04-live-after.png</w:t>
      </w:r>
    </w:p>
    <w:p w14:paraId="7245D033" w14:textId="77777777" w:rsidR="00C228E6" w:rsidRDefault="00D24317">
      <w:pPr>
        <w:keepNext/>
        <w:widowControl/>
        <w:spacing w:after="100" w:line="360" w:lineRule="auto"/>
      </w:pPr>
      <w:r>
        <w:rPr>
          <w:color w:val="000000"/>
          <w:sz w:val="22"/>
        </w:rPr>
        <w:t>相同演示输入与</w:t>
      </w:r>
      <w:r>
        <w:rPr>
          <w:color w:val="000000"/>
          <w:sz w:val="22"/>
        </w:rPr>
        <w:t>checkpoint</w:t>
      </w:r>
      <w:r>
        <w:rPr>
          <w:color w:val="000000"/>
          <w:sz w:val="22"/>
        </w:rPr>
        <w:t>，显示六条事件处理完成后的完整结果。</w:t>
      </w:r>
    </w:p>
    <w:p w14:paraId="7B511E06" w14:textId="77777777" w:rsidR="00C228E6" w:rsidRDefault="00D24317">
      <w:pPr>
        <w:keepNext/>
        <w:widowControl/>
        <w:spacing w:before="120" w:after="120" w:line="360" w:lineRule="auto"/>
        <w:jc w:val="center"/>
      </w:pPr>
      <w:r>
        <w:rPr>
          <w:color w:val="000000"/>
        </w:rPr>
        <w:t>【将截图以嵌入型图片粘贴在此处</w:t>
      </w:r>
      <w:r>
        <w:rPr>
          <w:color w:val="000000"/>
        </w:rPr>
        <w:t xml:space="preserve"> </w:t>
      </w:r>
      <w:r>
        <w:rPr>
          <w:color w:val="000000"/>
        </w:rPr>
        <w:t>宽度不超过</w:t>
      </w:r>
      <w:r>
        <w:rPr>
          <w:color w:val="000000"/>
        </w:rPr>
        <w:t>14</w:t>
      </w:r>
      <w:r>
        <w:rPr>
          <w:color w:val="000000"/>
        </w:rPr>
        <w:t>厘米】</w:t>
      </w:r>
    </w:p>
    <w:p w14:paraId="71F9C2CA" w14:textId="77777777" w:rsidR="00C228E6" w:rsidRDefault="00D24317">
      <w:pPr>
        <w:widowControl/>
        <w:spacing w:after="100" w:line="360" w:lineRule="auto"/>
        <w:jc w:val="center"/>
      </w:pPr>
      <w:r>
        <w:rPr>
          <w:color w:val="000000"/>
        </w:rPr>
        <w:t>图</w:t>
      </w:r>
      <w:r>
        <w:rPr>
          <w:color w:val="000000"/>
        </w:rPr>
        <w:t xml:space="preserve">3 </w:t>
      </w:r>
      <w:r>
        <w:rPr>
          <w:color w:val="000000"/>
        </w:rPr>
        <w:t>实时更新后</w:t>
      </w:r>
    </w:p>
    <w:p w14:paraId="15B2ADE8" w14:textId="77777777" w:rsidR="00C228E6" w:rsidRDefault="00D24317">
      <w:pPr>
        <w:keepNext/>
        <w:widowControl/>
        <w:spacing w:before="160" w:after="100" w:line="360" w:lineRule="auto"/>
      </w:pPr>
      <w:r>
        <w:rPr>
          <w:b/>
          <w:color w:val="000000"/>
          <w:sz w:val="24"/>
        </w:rPr>
        <w:t xml:space="preserve">5 </w:t>
      </w:r>
      <w:r>
        <w:rPr>
          <w:b/>
          <w:color w:val="000000"/>
          <w:sz w:val="24"/>
        </w:rPr>
        <w:t>告警与状态策略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701"/>
        <w:gridCol w:w="3969"/>
        <w:gridCol w:w="2835"/>
      </w:tblGrid>
      <w:tr w:rsidR="00C228E6" w14:paraId="771DEE45" w14:textId="77777777">
        <w:trPr>
          <w:cantSplit/>
          <w:tblHeader/>
          <w:jc w:val="center"/>
        </w:trPr>
        <w:tc>
          <w:tcPr>
            <w:tcW w:w="1701" w:type="dxa"/>
            <w:shd w:val="clear" w:color="auto" w:fill="EEEEEE"/>
            <w:vAlign w:val="center"/>
          </w:tcPr>
          <w:p w14:paraId="02C64DC4" w14:textId="77777777" w:rsidR="00C228E6" w:rsidRDefault="00D24317">
            <w:pPr>
              <w:keepNext/>
              <w:spacing w:after="40" w:line="276" w:lineRule="auto"/>
            </w:pPr>
            <w:r>
              <w:rPr>
                <w:b/>
                <w:color w:val="000000"/>
              </w:rPr>
              <w:t>核对项目</w:t>
            </w:r>
          </w:p>
        </w:tc>
        <w:tc>
          <w:tcPr>
            <w:tcW w:w="3969" w:type="dxa"/>
            <w:shd w:val="clear" w:color="auto" w:fill="EEEEEE"/>
            <w:vAlign w:val="center"/>
          </w:tcPr>
          <w:p w14:paraId="0CA1F953" w14:textId="77777777" w:rsidR="00C228E6" w:rsidRDefault="00D24317">
            <w:pPr>
              <w:keepNext/>
              <w:spacing w:after="40" w:line="276" w:lineRule="auto"/>
            </w:pPr>
            <w:r>
              <w:rPr>
                <w:b/>
                <w:color w:val="000000"/>
              </w:rPr>
              <w:t>预期结果</w:t>
            </w:r>
          </w:p>
        </w:tc>
        <w:tc>
          <w:tcPr>
            <w:tcW w:w="2835" w:type="dxa"/>
            <w:shd w:val="clear" w:color="auto" w:fill="EEEEEE"/>
            <w:vAlign w:val="center"/>
          </w:tcPr>
          <w:p w14:paraId="3CE6A392" w14:textId="77777777" w:rsidR="00C228E6" w:rsidRDefault="00D24317">
            <w:pPr>
              <w:keepNext/>
              <w:spacing w:after="40" w:line="276" w:lineRule="auto"/>
              <w:jc w:val="center"/>
            </w:pPr>
            <w:r>
              <w:rPr>
                <w:b/>
                <w:color w:val="000000"/>
              </w:rPr>
              <w:t>实际结果</w:t>
            </w:r>
          </w:p>
        </w:tc>
      </w:tr>
      <w:tr w:rsidR="00C228E6" w14:paraId="207F33AF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524AC09B" w14:textId="77777777" w:rsidR="00C228E6" w:rsidRDefault="00D24317">
            <w:pPr>
              <w:keepNext/>
              <w:spacing w:after="40" w:line="276" w:lineRule="auto"/>
            </w:pPr>
            <w:r>
              <w:rPr>
                <w:color w:val="000000"/>
              </w:rPr>
              <w:t>告警条件</w:t>
            </w:r>
          </w:p>
        </w:tc>
        <w:tc>
          <w:tcPr>
            <w:tcW w:w="3969" w:type="dxa"/>
            <w:vAlign w:val="center"/>
          </w:tcPr>
          <w:p w14:paraId="18CBD799" w14:textId="77777777" w:rsidR="00C228E6" w:rsidRDefault="00D24317">
            <w:pPr>
              <w:keepNext/>
              <w:spacing w:after="40" w:line="276" w:lineRule="auto"/>
            </w:pPr>
            <w:r>
              <w:rPr>
                <w:color w:val="000000"/>
              </w:rPr>
              <w:t>avg</w:t>
            </w:r>
            <w:r>
              <w:rPr>
                <w:color w:val="000000"/>
              </w:rPr>
              <w:t>严格大于</w:t>
            </w:r>
            <w:r>
              <w:rPr>
                <w:color w:val="000000"/>
              </w:rPr>
              <w:t>30</w:t>
            </w:r>
          </w:p>
        </w:tc>
        <w:tc>
          <w:tcPr>
            <w:tcW w:w="2835" w:type="dxa"/>
            <w:vAlign w:val="center"/>
          </w:tcPr>
          <w:p w14:paraId="5F1AC187" w14:textId="77777777" w:rsidR="00C228E6" w:rsidRDefault="00D24317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C228E6" w14:paraId="51922710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4AEE79AB" w14:textId="77777777" w:rsidR="00C228E6" w:rsidRDefault="00D24317">
            <w:pPr>
              <w:keepNext/>
              <w:spacing w:after="40" w:line="276" w:lineRule="auto"/>
            </w:pPr>
            <w:r>
              <w:rPr>
                <w:color w:val="000000"/>
              </w:rPr>
              <w:t>唯一命中</w:t>
            </w:r>
          </w:p>
        </w:tc>
        <w:tc>
          <w:tcPr>
            <w:tcW w:w="3969" w:type="dxa"/>
            <w:vAlign w:val="center"/>
          </w:tcPr>
          <w:p w14:paraId="39BE7EB2" w14:textId="77777777" w:rsidR="00C228E6" w:rsidRDefault="00D24317">
            <w:pPr>
              <w:keepNext/>
              <w:spacing w:after="40" w:line="276" w:lineRule="auto"/>
            </w:pPr>
            <w:r>
              <w:rPr>
                <w:color w:val="000000"/>
              </w:rPr>
              <w:t>2026-10-27 08:00:00 B avg40</w:t>
            </w:r>
          </w:p>
        </w:tc>
        <w:tc>
          <w:tcPr>
            <w:tcW w:w="2835" w:type="dxa"/>
            <w:vAlign w:val="center"/>
          </w:tcPr>
          <w:p w14:paraId="5C0F49E1" w14:textId="77777777" w:rsidR="00C228E6" w:rsidRDefault="00D24317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C228E6" w14:paraId="2E6A3E94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6EF160FC" w14:textId="77777777" w:rsidR="00C228E6" w:rsidRDefault="00D24317">
            <w:pPr>
              <w:spacing w:after="40" w:line="276" w:lineRule="auto"/>
            </w:pPr>
            <w:r>
              <w:rPr>
                <w:color w:val="000000"/>
              </w:rPr>
              <w:t>原</w:t>
            </w:r>
            <w:r>
              <w:rPr>
                <w:color w:val="000000"/>
              </w:rPr>
              <w:t>result.json</w:t>
            </w:r>
          </w:p>
        </w:tc>
        <w:tc>
          <w:tcPr>
            <w:tcW w:w="3969" w:type="dxa"/>
            <w:vAlign w:val="center"/>
          </w:tcPr>
          <w:p w14:paraId="3D228B06" w14:textId="77777777" w:rsidR="00C228E6" w:rsidRDefault="00D24317">
            <w:pPr>
              <w:spacing w:after="40" w:line="276" w:lineRule="auto"/>
            </w:pPr>
            <w:r>
              <w:rPr>
                <w:color w:val="000000"/>
              </w:rPr>
              <w:t>结构保留用于规定样例检查</w:t>
            </w:r>
          </w:p>
        </w:tc>
        <w:tc>
          <w:tcPr>
            <w:tcW w:w="2835" w:type="dxa"/>
            <w:vAlign w:val="center"/>
          </w:tcPr>
          <w:p w14:paraId="713C392C" w14:textId="77777777" w:rsidR="00C228E6" w:rsidRDefault="00D24317">
            <w:pPr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</w:tbl>
    <w:p w14:paraId="3CEF7554" w14:textId="77777777" w:rsidR="00C228E6" w:rsidRDefault="00C228E6">
      <w:pPr>
        <w:widowControl/>
        <w:spacing w:line="360" w:lineRule="auto"/>
      </w:pPr>
    </w:p>
    <w:p w14:paraId="4974EEE2" w14:textId="77777777" w:rsidR="00C228E6" w:rsidRDefault="00D24317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告警代码与结果</w:t>
      </w:r>
    </w:p>
    <w:p w14:paraId="25FD2600" w14:textId="77777777" w:rsidR="00C228E6" w:rsidRDefault="00D24317">
      <w:pPr>
        <w:keepNext/>
        <w:widowControl/>
        <w:spacing w:after="100" w:line="360" w:lineRule="auto"/>
      </w:pPr>
      <w:r>
        <w:rPr>
          <w:color w:val="000000"/>
          <w:sz w:val="22"/>
        </w:rPr>
        <w:t>粘贴阈值比较代码、运行命令、</w:t>
      </w:r>
      <w:r>
        <w:rPr>
          <w:color w:val="000000"/>
          <w:sz w:val="22"/>
        </w:rPr>
        <w:t>05-alerts.json</w:t>
      </w:r>
      <w:r>
        <w:rPr>
          <w:color w:val="000000"/>
          <w:sz w:val="22"/>
        </w:rPr>
        <w:t>全文；完整代码放源码区。</w:t>
      </w:r>
    </w:p>
    <w:p w14:paraId="7BA795EE" w14:textId="77777777" w:rsidR="00C228E6" w:rsidRDefault="00D24317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672FB3AF" w14:textId="77777777" w:rsidR="00C228E6" w:rsidRDefault="00D24317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恢复与状态解释</w:t>
      </w:r>
    </w:p>
    <w:p w14:paraId="2C0D33E4" w14:textId="77777777" w:rsidR="00C228E6" w:rsidRDefault="00D24317">
      <w:pPr>
        <w:keepNext/>
        <w:widowControl/>
        <w:spacing w:after="100" w:line="360" w:lineRule="auto"/>
      </w:pPr>
      <w:r>
        <w:rPr>
          <w:color w:val="000000"/>
          <w:sz w:val="22"/>
        </w:rPr>
        <w:t>说明恢复保留的信息、持续输入时状态增长，以及同事件换文件名重投与业务去重的关系。</w:t>
      </w:r>
    </w:p>
    <w:p w14:paraId="118C7A36" w14:textId="77777777" w:rsidR="00C228E6" w:rsidRDefault="00D24317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55392EED" w14:textId="77777777" w:rsidR="00C228E6" w:rsidRDefault="00D24317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最终检查</w:t>
      </w:r>
    </w:p>
    <w:p w14:paraId="0DCA149D" w14:textId="77777777" w:rsidR="00C228E6" w:rsidRDefault="00D24317">
      <w:pPr>
        <w:keepNext/>
        <w:widowControl/>
        <w:spacing w:after="100" w:line="360" w:lineRule="auto"/>
      </w:pPr>
      <w:r>
        <w:rPr>
          <w:color w:val="000000"/>
          <w:sz w:val="22"/>
        </w:rPr>
        <w:t>粘贴</w:t>
      </w:r>
      <w:r>
        <w:rPr>
          <w:color w:val="000000"/>
          <w:sz w:val="22"/>
        </w:rPr>
        <w:t>labctl check lab05</w:t>
      </w:r>
      <w:r>
        <w:rPr>
          <w:color w:val="000000"/>
          <w:sz w:val="22"/>
        </w:rPr>
        <w:t>实际输出。</w:t>
      </w:r>
    </w:p>
    <w:p w14:paraId="1C858EB3" w14:textId="77777777" w:rsidR="00C228E6" w:rsidRDefault="00D24317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4AC01D54" w14:textId="77777777" w:rsidR="00C228E6" w:rsidRDefault="00D24317">
      <w:pPr>
        <w:keepNext/>
        <w:pageBreakBefore/>
        <w:widowControl/>
        <w:spacing w:before="160" w:after="100" w:line="360" w:lineRule="auto"/>
      </w:pPr>
      <w:r>
        <w:rPr>
          <w:b/>
          <w:color w:val="000000"/>
          <w:sz w:val="28"/>
        </w:rPr>
        <w:t>源码与运行说明</w:t>
      </w:r>
    </w:p>
    <w:p w14:paraId="4731F11D" w14:textId="77777777" w:rsidR="00C228E6" w:rsidRDefault="00D24317">
      <w:pPr>
        <w:widowControl/>
        <w:spacing w:after="100" w:line="360" w:lineRule="auto"/>
      </w:pPr>
      <w:r>
        <w:rPr>
          <w:color w:val="000000"/>
          <w:sz w:val="22"/>
        </w:rPr>
        <w:t>从实际运行文件复制完整内容，使用仅保留文本粘贴并保留缩进。每个文件在下方单独粘贴；内容较长时让</w:t>
      </w:r>
      <w:r>
        <w:rPr>
          <w:color w:val="000000"/>
          <w:sz w:val="22"/>
        </w:rPr>
        <w:t>Word</w:t>
      </w:r>
      <w:r>
        <w:rPr>
          <w:color w:val="000000"/>
          <w:sz w:val="22"/>
        </w:rPr>
        <w:t>自动续页。</w:t>
      </w:r>
    </w:p>
    <w:p w14:paraId="61FBB7F4" w14:textId="77777777" w:rsidR="00C228E6" w:rsidRDefault="00D24317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stream.py</w:t>
      </w:r>
      <w:r>
        <w:rPr>
          <w:b/>
          <w:color w:val="000000"/>
          <w:sz w:val="24"/>
        </w:rPr>
        <w:t>全文</w:t>
      </w:r>
    </w:p>
    <w:p w14:paraId="10CD045A" w14:textId="77777777" w:rsidR="00C228E6" w:rsidRDefault="00D24317">
      <w:pPr>
        <w:keepNext/>
        <w:widowControl/>
        <w:spacing w:after="100" w:line="360" w:lineRule="auto"/>
      </w:pPr>
      <w:r>
        <w:rPr>
          <w:color w:val="000000"/>
          <w:sz w:val="22"/>
        </w:rPr>
        <w:t>粘贴实际运行的最终内容，并写明文件在虚拟机中的绝对路径。</w:t>
      </w:r>
    </w:p>
    <w:p w14:paraId="242CBC13" w14:textId="77777777" w:rsidR="00C228E6" w:rsidRDefault="00D24317">
      <w:pPr>
        <w:widowControl/>
        <w:spacing w:after="100"/>
      </w:pPr>
      <w:r>
        <w:rPr>
          <w:rFonts w:ascii="Courier New" w:hAnsi="Courier New"/>
          <w:color w:val="000000"/>
        </w:rPr>
        <w:t>【在此粘贴实际内容】</w:t>
      </w:r>
    </w:p>
    <w:p w14:paraId="6337F466" w14:textId="77777777" w:rsidR="00C228E6" w:rsidRDefault="00D24317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alert.py</w:t>
      </w:r>
      <w:r>
        <w:rPr>
          <w:b/>
          <w:color w:val="000000"/>
          <w:sz w:val="24"/>
        </w:rPr>
        <w:t>全文或</w:t>
      </w:r>
      <w:r>
        <w:rPr>
          <w:b/>
          <w:color w:val="000000"/>
          <w:sz w:val="24"/>
        </w:rPr>
        <w:t>stream.py</w:t>
      </w:r>
      <w:r>
        <w:rPr>
          <w:b/>
          <w:color w:val="000000"/>
          <w:sz w:val="24"/>
        </w:rPr>
        <w:t>中独立告警输出代码</w:t>
      </w:r>
    </w:p>
    <w:p w14:paraId="74A7E28A" w14:textId="77777777" w:rsidR="00C228E6" w:rsidRDefault="00D24317">
      <w:pPr>
        <w:keepNext/>
        <w:widowControl/>
        <w:spacing w:after="100" w:line="360" w:lineRule="auto"/>
      </w:pPr>
      <w:r>
        <w:rPr>
          <w:color w:val="000000"/>
          <w:sz w:val="22"/>
        </w:rPr>
        <w:t>粘贴实际运行的最终内容，并写明文件在虚拟机中的绝对路径。</w:t>
      </w:r>
    </w:p>
    <w:p w14:paraId="67AAC124" w14:textId="77777777" w:rsidR="00C228E6" w:rsidRDefault="00D24317">
      <w:pPr>
        <w:widowControl/>
        <w:spacing w:after="100"/>
      </w:pPr>
      <w:r>
        <w:rPr>
          <w:rFonts w:ascii="Courier New" w:hAnsi="Courier New"/>
          <w:color w:val="000000"/>
        </w:rPr>
        <w:t>【在此粘贴实际内容】</w:t>
      </w:r>
    </w:p>
    <w:p w14:paraId="1CC06968" w14:textId="77777777" w:rsidR="00C228E6" w:rsidRDefault="00D24317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提交前核对</w:t>
      </w:r>
    </w:p>
    <w:p w14:paraId="1C9880C4" w14:textId="77777777" w:rsidR="00C228E6" w:rsidRDefault="00D24317">
      <w:pPr>
        <w:widowControl/>
        <w:spacing w:after="100" w:line="360" w:lineRule="auto"/>
      </w:pPr>
      <w:r>
        <w:rPr>
          <w:color w:val="000000"/>
          <w:sz w:val="22"/>
        </w:rPr>
        <w:t xml:space="preserve">□ </w:t>
      </w:r>
      <w:r>
        <w:rPr>
          <w:color w:val="000000"/>
          <w:sz w:val="22"/>
        </w:rPr>
        <w:t>姓名学号或小组成员完整</w:t>
      </w:r>
      <w:r>
        <w:rPr>
          <w:color w:val="000000"/>
          <w:sz w:val="22"/>
        </w:rPr>
        <w:t xml:space="preserve">  □ </w:t>
      </w:r>
      <w:r>
        <w:rPr>
          <w:color w:val="000000"/>
          <w:sz w:val="22"/>
        </w:rPr>
        <w:t>每步实际结果已填</w:t>
      </w:r>
      <w:r>
        <w:rPr>
          <w:color w:val="000000"/>
          <w:sz w:val="22"/>
        </w:rPr>
        <w:t xml:space="preserve">  □ </w:t>
      </w:r>
      <w:r>
        <w:rPr>
          <w:color w:val="000000"/>
          <w:sz w:val="22"/>
        </w:rPr>
        <w:t>所有规定截图可读</w:t>
      </w:r>
      <w:r>
        <w:rPr>
          <w:color w:val="000000"/>
          <w:sz w:val="22"/>
        </w:rPr>
        <w:br/>
        <w:t xml:space="preserve">□ </w:t>
      </w:r>
      <w:r>
        <w:rPr>
          <w:color w:val="000000"/>
          <w:sz w:val="22"/>
        </w:rPr>
        <w:t>运行结果和源码已粘贴</w:t>
      </w:r>
      <w:r>
        <w:rPr>
          <w:color w:val="000000"/>
          <w:sz w:val="22"/>
        </w:rPr>
        <w:t xml:space="preserve">  □ </w:t>
      </w:r>
      <w:r>
        <w:rPr>
          <w:color w:val="000000"/>
          <w:sz w:val="22"/>
        </w:rPr>
        <w:t>个人修改和故障修复可核对</w:t>
      </w:r>
      <w:r>
        <w:rPr>
          <w:color w:val="000000"/>
          <w:sz w:val="22"/>
        </w:rPr>
        <w:t xml:space="preserve">  □ AI</w:t>
      </w:r>
      <w:r>
        <w:rPr>
          <w:color w:val="000000"/>
          <w:sz w:val="22"/>
        </w:rPr>
        <w:t>使用情况报告已填写</w:t>
      </w:r>
    </w:p>
    <w:p w14:paraId="2190ABB5" w14:textId="77777777" w:rsidR="00C228E6" w:rsidRDefault="00D24317">
      <w:pPr>
        <w:keepNext/>
        <w:widowControl/>
        <w:spacing w:before="160" w:after="100" w:line="360" w:lineRule="auto"/>
      </w:pPr>
      <w:r>
        <w:rPr>
          <w:b/>
          <w:color w:val="000000"/>
          <w:sz w:val="28"/>
        </w:rPr>
        <w:t>AI</w:t>
      </w:r>
      <w:r>
        <w:rPr>
          <w:b/>
          <w:color w:val="000000"/>
          <w:sz w:val="28"/>
        </w:rPr>
        <w:t>使用情况报告</w:t>
      </w:r>
    </w:p>
    <w:p w14:paraId="461803B0" w14:textId="77777777" w:rsidR="00C228E6" w:rsidRDefault="00D24317">
      <w:pPr>
        <w:widowControl/>
        <w:spacing w:after="100" w:line="360" w:lineRule="auto"/>
      </w:pPr>
      <w:r>
        <w:rPr>
          <w:color w:val="000000"/>
          <w:sz w:val="22"/>
        </w:rPr>
        <w:t>简要说明使用的</w:t>
      </w:r>
      <w:r>
        <w:rPr>
          <w:color w:val="000000"/>
          <w:sz w:val="22"/>
        </w:rPr>
        <w:t>AI</w:t>
      </w:r>
      <w:r>
        <w:rPr>
          <w:color w:val="000000"/>
          <w:sz w:val="22"/>
        </w:rPr>
        <w:t>工具及用途，或粘贴一张相关对话截图；未使用</w:t>
      </w:r>
      <w:r>
        <w:rPr>
          <w:color w:val="000000"/>
          <w:sz w:val="22"/>
        </w:rPr>
        <w:t>AI</w:t>
      </w:r>
      <w:r>
        <w:rPr>
          <w:color w:val="000000"/>
          <w:sz w:val="22"/>
        </w:rPr>
        <w:t>时填写</w:t>
      </w:r>
      <w:r>
        <w:rPr>
          <w:color w:val="000000"/>
          <w:sz w:val="22"/>
        </w:rPr>
        <w:t>“</w:t>
      </w:r>
      <w:r>
        <w:rPr>
          <w:color w:val="000000"/>
          <w:sz w:val="22"/>
        </w:rPr>
        <w:t>未使用</w:t>
      </w:r>
      <w:r>
        <w:rPr>
          <w:color w:val="000000"/>
          <w:sz w:val="22"/>
        </w:rPr>
        <w:t>”</w:t>
      </w:r>
      <w:r>
        <w:rPr>
          <w:color w:val="000000"/>
          <w:sz w:val="22"/>
        </w:rPr>
        <w:t>。</w:t>
      </w:r>
    </w:p>
    <w:p w14:paraId="225254FA" w14:textId="77777777" w:rsidR="00C228E6" w:rsidRDefault="00D24317">
      <w:pPr>
        <w:widowControl/>
        <w:spacing w:after="100" w:line="360" w:lineRule="auto"/>
      </w:pPr>
      <w:r>
        <w:rPr>
          <w:color w:val="000000"/>
          <w:sz w:val="24"/>
        </w:rPr>
        <w:t>【在此填写说明或粘贴截图】</w:t>
      </w:r>
    </w:p>
    <w:sectPr w:rsidR="00C228E6">
      <w:pgSz w:w="11906" w:h="16838"/>
      <w:pgMar w:top="1418" w:right="1701" w:bottom="1134" w:left="1701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B169ADC7"/>
    <w:multiLevelType w:val="singleLevel"/>
    <w:tmpl w:val="B169ADC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 w16cid:durableId="121235162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7"/>
  <w:bordersDoNotSurroundHeader/>
  <w:bordersDoNotSurroundFooter/>
  <w:hideSpellingErrors/>
  <w:hideGrammaticalErrors/>
  <w:doNotTrackMove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mmondata" w:val="eyJoZGlkIjoiYjdkOGFkNjQ4Y2ZiZWYxOTBiNmE1YTk0ZDVmMTVmZTUifQ=="/>
  </w:docVars>
  <w:rsids>
    <w:rsidRoot w:val="000D149E"/>
    <w:rsid w:val="00046059"/>
    <w:rsid w:val="00066E57"/>
    <w:rsid w:val="000D149E"/>
    <w:rsid w:val="001D3193"/>
    <w:rsid w:val="001E7D99"/>
    <w:rsid w:val="001F5F01"/>
    <w:rsid w:val="003A0479"/>
    <w:rsid w:val="003F070F"/>
    <w:rsid w:val="004525D2"/>
    <w:rsid w:val="00683DAB"/>
    <w:rsid w:val="00817B6E"/>
    <w:rsid w:val="0084445C"/>
    <w:rsid w:val="00885975"/>
    <w:rsid w:val="008A285B"/>
    <w:rsid w:val="008E4258"/>
    <w:rsid w:val="009C089D"/>
    <w:rsid w:val="00A12753"/>
    <w:rsid w:val="00B14CFA"/>
    <w:rsid w:val="00BF58B7"/>
    <w:rsid w:val="00C221BD"/>
    <w:rsid w:val="00C228E6"/>
    <w:rsid w:val="00F37E2B"/>
    <w:rsid w:val="00FF61A4"/>
    <w:rsid w:val="07E0172F"/>
    <w:rsid w:val="100C1210"/>
    <w:rsid w:val="185365BF"/>
    <w:rsid w:val="1F426A0F"/>
    <w:rsid w:val="20F11827"/>
    <w:rsid w:val="20FB72B3"/>
    <w:rsid w:val="24224E34"/>
    <w:rsid w:val="2801645C"/>
    <w:rsid w:val="2FBB19B3"/>
    <w:rsid w:val="3082583C"/>
    <w:rsid w:val="30BF083E"/>
    <w:rsid w:val="327C753A"/>
    <w:rsid w:val="37321ECE"/>
    <w:rsid w:val="388F24EF"/>
    <w:rsid w:val="3A656EE2"/>
    <w:rsid w:val="3D3C2669"/>
    <w:rsid w:val="3E3839DE"/>
    <w:rsid w:val="3E572051"/>
    <w:rsid w:val="42566949"/>
    <w:rsid w:val="51D76D6B"/>
    <w:rsid w:val="52803D9D"/>
    <w:rsid w:val="54BD13ED"/>
    <w:rsid w:val="55095736"/>
    <w:rsid w:val="57457869"/>
    <w:rsid w:val="57C76FED"/>
    <w:rsid w:val="59E051FD"/>
    <w:rsid w:val="5EDF4BE8"/>
    <w:rsid w:val="5F5E475F"/>
    <w:rsid w:val="613D23AC"/>
    <w:rsid w:val="6D934785"/>
    <w:rsid w:val="6F18403E"/>
    <w:rsid w:val="73B43C48"/>
    <w:rsid w:val="73EC4A73"/>
    <w:rsid w:val="76321A5B"/>
    <w:rsid w:val="76BD6F25"/>
    <w:rsid w:val="770B2862"/>
    <w:rsid w:val="7A0D1929"/>
    <w:rsid w:val="7D7D4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6E8433"/>
  <w15:chartTrackingRefBased/>
  <w15:docId w15:val="{5570672F-416A-3B4A-B52F-9E3BAE125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iPriority="99" w:unhideWhenUsed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iPriority w:val="99"/>
    <w:unhideWhenUsed/>
    <w:pPr>
      <w:ind w:firstLineChars="200" w:firstLine="420"/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5">
    <w:name w:val="页脚 字符"/>
    <w:link w:val="a4"/>
    <w:rPr>
      <w:kern w:val="2"/>
      <w:sz w:val="18"/>
      <w:szCs w:val="18"/>
    </w:rPr>
  </w:style>
  <w:style w:type="paragraph" w:styleId="a6">
    <w:name w:val="header"/>
    <w:basedOn w:val="a"/>
    <w:link w:val="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link w:val="a6"/>
    <w:rPr>
      <w:kern w:val="2"/>
      <w:sz w:val="18"/>
      <w:szCs w:val="18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文本"/>
    <w:basedOn w:val="a3"/>
  </w:style>
  <w:style w:type="character" w:customStyle="1" w:styleId="mord">
    <w:name w:val="mord"/>
    <w:rsid w:val="00046059"/>
  </w:style>
  <w:style w:type="character" w:customStyle="1" w:styleId="mrel">
    <w:name w:val="mrel"/>
    <w:rsid w:val="00046059"/>
  </w:style>
  <w:style w:type="character" w:customStyle="1" w:styleId="mopen">
    <w:name w:val="mopen"/>
    <w:rsid w:val="00046059"/>
  </w:style>
  <w:style w:type="character" w:customStyle="1" w:styleId="mpunct">
    <w:name w:val="mpunct"/>
    <w:rsid w:val="00046059"/>
  </w:style>
  <w:style w:type="character" w:customStyle="1" w:styleId="mclose">
    <w:name w:val="mclose"/>
    <w:rsid w:val="00046059"/>
  </w:style>
  <w:style w:type="character" w:customStyle="1" w:styleId="vlist-s">
    <w:name w:val="vlist-s"/>
    <w:rsid w:val="00046059"/>
  </w:style>
  <w:style w:type="character" w:customStyle="1" w:styleId="mbin">
    <w:name w:val="mbin"/>
    <w:rsid w:val="00046059"/>
  </w:style>
  <w:style w:type="paragraph" w:customStyle="1" w:styleId="1">
    <w:name w:val="标题1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013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2506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9695414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9186262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66266510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046981406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single" w:sz="2" w:space="0" w:color="auto"/>
                            <w:left w:val="single" w:sz="2" w:space="6" w:color="auto"/>
                            <w:bottom w:val="single" w:sz="2" w:space="0" w:color="auto"/>
                            <w:right w:val="single" w:sz="2" w:space="6" w:color="auto"/>
                          </w:divBdr>
                          <w:divsChild>
                            <w:div w:id="2140104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103182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905534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846088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29250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8314056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3082188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2204</Characters>
  <Application>Microsoft Office Word</Application>
  <DocSecurity>0</DocSecurity>
  <Lines>18</Lines>
  <Paragraphs>5</Paragraphs>
  <ScaleCrop>false</ScaleCrop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实验5 实时统计与恢复报告模板</dc:title>
  <dc:subject>分布式计算实验与实训 学生Word报告模板</dc:subject>
  <dc:creator>yulonger</dc:creator>
  <cp:keywords/>
  <cp:lastModifiedBy>yulonger</cp:lastModifiedBy>
  <cp:revision>4</cp:revision>
  <dcterms:created xsi:type="dcterms:W3CDTF">2026-10-28T05:08:00Z</dcterms:created>
  <dcterms:modified xsi:type="dcterms:W3CDTF">2026-10-28T09:32:00Z</dcterms:modified>
</cp:coreProperties>
</file>